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83" w:rsidRPr="00D3483D" w:rsidRDefault="00DE4D69" w:rsidP="007D4E83">
      <w:pPr>
        <w:spacing w:line="360" w:lineRule="auto"/>
        <w:rPr>
          <w:rFonts w:cstheme="minorHAnsi"/>
          <w:i/>
        </w:rPr>
      </w:pPr>
      <w:r w:rsidRPr="00D3483D">
        <w:rPr>
          <w:rFonts w:cstheme="minorHAnsi"/>
          <w:i/>
        </w:rPr>
        <w:t xml:space="preserve">Zaktualizowane </w:t>
      </w:r>
      <w:r w:rsidR="007D4E83" w:rsidRPr="00D3483D">
        <w:rPr>
          <w:rFonts w:cstheme="minorHAnsi"/>
          <w:i/>
        </w:rPr>
        <w:t>„Procedury bezpieczeństwa w okresie obowiązywania stanu epidemii”</w:t>
      </w:r>
    </w:p>
    <w:p w:rsidR="00D3483D" w:rsidRPr="00D3483D" w:rsidRDefault="00D3483D" w:rsidP="007D4E83">
      <w:pPr>
        <w:spacing w:line="360" w:lineRule="auto"/>
        <w:rPr>
          <w:rFonts w:ascii="Arial" w:hAnsi="Arial" w:cs="Arial"/>
          <w:b/>
          <w:i/>
        </w:rPr>
      </w:pPr>
      <w:r w:rsidRPr="00D3483D">
        <w:rPr>
          <w:rFonts w:cstheme="minorHAnsi"/>
          <w:i/>
        </w:rPr>
        <w:t xml:space="preserve">na dzień </w:t>
      </w:r>
      <w:r w:rsidR="00346809">
        <w:rPr>
          <w:rFonts w:cstheme="minorHAnsi"/>
          <w:i/>
        </w:rPr>
        <w:t>01 września</w:t>
      </w:r>
      <w:r w:rsidRPr="00D3483D">
        <w:rPr>
          <w:rFonts w:cstheme="minorHAnsi"/>
          <w:i/>
        </w:rPr>
        <w:t xml:space="preserve"> 2021</w:t>
      </w:r>
    </w:p>
    <w:p w:rsidR="007D4E83" w:rsidRDefault="007D4E83" w:rsidP="007D4E83">
      <w:pPr>
        <w:spacing w:line="360" w:lineRule="auto"/>
        <w:rPr>
          <w:rFonts w:cstheme="minorHAnsi"/>
        </w:rPr>
      </w:pPr>
    </w:p>
    <w:p w:rsidR="007D4E83" w:rsidRDefault="007D4E83" w:rsidP="007D4E83">
      <w:pPr>
        <w:spacing w:line="360" w:lineRule="auto"/>
        <w:jc w:val="center"/>
        <w:rPr>
          <w:rFonts w:cstheme="minorHAnsi"/>
          <w:b/>
        </w:rPr>
      </w:pPr>
      <w:r>
        <w:rPr>
          <w:rFonts w:cstheme="minorHAnsi"/>
          <w:b/>
        </w:rPr>
        <w:t>PROCEDURY BEZPIECZEŃSTWA W OKRESIE OBOWIĄZYWANIA STANU EPIDEMII</w:t>
      </w:r>
    </w:p>
    <w:p w:rsidR="007D4E83" w:rsidRDefault="007D4E83" w:rsidP="007D4E83">
      <w:pPr>
        <w:spacing w:line="360" w:lineRule="auto"/>
        <w:rPr>
          <w:rFonts w:cstheme="minorHAnsi"/>
        </w:rPr>
      </w:pPr>
    </w:p>
    <w:p w:rsidR="007D4E83" w:rsidRDefault="007D4E83" w:rsidP="007D4E83">
      <w:pPr>
        <w:spacing w:line="360" w:lineRule="auto"/>
        <w:rPr>
          <w:rFonts w:cstheme="minorHAnsi"/>
        </w:rPr>
      </w:pPr>
      <w:r>
        <w:rPr>
          <w:rFonts w:cstheme="minorHAnsi"/>
        </w:rPr>
        <w:t>§ 1.</w:t>
      </w:r>
    </w:p>
    <w:p w:rsidR="007D4E83" w:rsidRDefault="007D4E83" w:rsidP="007D4E83">
      <w:pPr>
        <w:pStyle w:val="Akapitzlist"/>
        <w:numPr>
          <w:ilvl w:val="0"/>
          <w:numId w:val="2"/>
        </w:numPr>
        <w:spacing w:line="360" w:lineRule="auto"/>
        <w:rPr>
          <w:rFonts w:cstheme="minorHAnsi"/>
        </w:rPr>
      </w:pPr>
      <w:r>
        <w:rPr>
          <w:rFonts w:cstheme="minorHAnsi"/>
        </w:rPr>
        <w:t xml:space="preserve">„Procedury bezpieczeństwa w okresie obowiązywania stanu epidemii”, zwane w dalszej części „Procedurami”, określają zasady wstępu, stosowane środki ochrony, dodatkowe obowiązki pracowników oraz zasady postepowania w przypadku manifestowania niepokojących objawów choroby przez osobę przebywającą w Szkole Podstawowej nr 12 im. Kardynała Stefana Wyszyńskiego w Rybniku wchodzącej w skład Zespołu Szkolno-Przedszkolnego </w:t>
      </w:r>
      <w:r>
        <w:t>nr 12</w:t>
      </w:r>
      <w:r>
        <w:rPr>
          <w:rFonts w:cs="Calibri"/>
        </w:rPr>
        <w:t xml:space="preserve"> w Rybniku. </w:t>
      </w:r>
    </w:p>
    <w:p w:rsidR="007D4E83" w:rsidRDefault="007D4E83" w:rsidP="007D4E83">
      <w:pPr>
        <w:pStyle w:val="Akapitzlist"/>
        <w:numPr>
          <w:ilvl w:val="0"/>
          <w:numId w:val="2"/>
        </w:numPr>
        <w:spacing w:line="360" w:lineRule="auto"/>
        <w:rPr>
          <w:rFonts w:cstheme="minorHAnsi"/>
        </w:rPr>
      </w:pPr>
      <w:r>
        <w:rPr>
          <w:rFonts w:cs="Calibri"/>
        </w:rPr>
        <w:t>„Procedury” nie dotyczą oddziałów przedszkolnych</w:t>
      </w:r>
      <w:r>
        <w:rPr>
          <w:rFonts w:cstheme="minorHAnsi"/>
        </w:rPr>
        <w:t>.</w:t>
      </w:r>
    </w:p>
    <w:p w:rsidR="007D4E83" w:rsidRDefault="007D4E83" w:rsidP="007D4E83">
      <w:pPr>
        <w:pStyle w:val="Akapitzlist"/>
        <w:numPr>
          <w:ilvl w:val="0"/>
          <w:numId w:val="2"/>
        </w:numPr>
        <w:spacing w:line="360" w:lineRule="auto"/>
        <w:rPr>
          <w:rFonts w:cstheme="minorHAnsi"/>
        </w:rPr>
      </w:pPr>
      <w:r>
        <w:rPr>
          <w:rFonts w:cstheme="minorHAnsi"/>
        </w:rPr>
        <w:t>Ilekroć w „Procedurach” jest mowa o:</w:t>
      </w:r>
    </w:p>
    <w:p w:rsidR="007D4E83" w:rsidRDefault="007D4E83" w:rsidP="007D4E83">
      <w:pPr>
        <w:pStyle w:val="Akapitzlist"/>
        <w:numPr>
          <w:ilvl w:val="0"/>
          <w:numId w:val="3"/>
        </w:numPr>
        <w:spacing w:line="360" w:lineRule="auto"/>
        <w:rPr>
          <w:rFonts w:cstheme="minorHAnsi"/>
        </w:rPr>
      </w:pPr>
      <w:r>
        <w:rPr>
          <w:rFonts w:cstheme="minorHAnsi"/>
        </w:rPr>
        <w:t xml:space="preserve">dyrektorze – należy przez to rozumieć dyrektora Zespołu Szkolno-Przedszkolnego </w:t>
      </w:r>
      <w:r>
        <w:rPr>
          <w:rFonts w:cstheme="minorHAnsi"/>
        </w:rPr>
        <w:br/>
      </w:r>
      <w:r>
        <w:t>nr 12</w:t>
      </w:r>
      <w:r>
        <w:rPr>
          <w:rFonts w:cs="Calibri"/>
        </w:rPr>
        <w:t xml:space="preserve"> w Rybniku</w:t>
      </w:r>
      <w:r>
        <w:t xml:space="preserve"> </w:t>
      </w:r>
      <w:r>
        <w:rPr>
          <w:rFonts w:cstheme="minorHAnsi"/>
        </w:rPr>
        <w:t>lub osobę zastępującą,</w:t>
      </w:r>
    </w:p>
    <w:p w:rsidR="007D4E83" w:rsidRPr="0097148F" w:rsidRDefault="007D4E83" w:rsidP="007D4E83">
      <w:pPr>
        <w:pStyle w:val="Akapitzlist"/>
        <w:numPr>
          <w:ilvl w:val="0"/>
          <w:numId w:val="3"/>
        </w:numPr>
        <w:spacing w:line="360" w:lineRule="auto"/>
        <w:rPr>
          <w:rFonts w:cstheme="minorHAnsi"/>
        </w:rPr>
      </w:pPr>
      <w:r>
        <w:rPr>
          <w:rFonts w:cstheme="minorHAnsi"/>
        </w:rPr>
        <w:t xml:space="preserve">Szkole – należy przez to rozumieć Szkołę Podstawową nr 12 im. Kardynała Stefana Wyszyńskiego w Rybniku wchodzącą w skład Zespołu Szkolno-Przedszkolnego </w:t>
      </w:r>
      <w:r>
        <w:t>nr 12</w:t>
      </w:r>
      <w:r>
        <w:rPr>
          <w:rFonts w:cstheme="minorHAnsi"/>
        </w:rPr>
        <w:t xml:space="preserve"> </w:t>
      </w:r>
      <w:r>
        <w:rPr>
          <w:rFonts w:cstheme="minorHAnsi"/>
        </w:rPr>
        <w:br/>
        <w:t xml:space="preserve">w </w:t>
      </w:r>
      <w:r>
        <w:rPr>
          <w:rFonts w:cs="Calibri"/>
        </w:rPr>
        <w:t>Rybniku</w:t>
      </w:r>
      <w:r>
        <w:rPr>
          <w:rFonts w:cstheme="minorHAnsi"/>
        </w:rPr>
        <w:t>.</w:t>
      </w:r>
    </w:p>
    <w:p w:rsidR="007D4E83" w:rsidRDefault="007D4E83" w:rsidP="007D4E83">
      <w:pPr>
        <w:spacing w:line="360" w:lineRule="auto"/>
        <w:rPr>
          <w:rFonts w:cstheme="minorHAnsi"/>
        </w:rPr>
      </w:pPr>
      <w:r>
        <w:rPr>
          <w:rFonts w:cstheme="minorHAnsi"/>
        </w:rPr>
        <w:t>§ 2.</w:t>
      </w:r>
    </w:p>
    <w:p w:rsidR="007D4E83" w:rsidRDefault="007D4E83" w:rsidP="007D4E83">
      <w:pPr>
        <w:spacing w:line="360" w:lineRule="auto"/>
        <w:rPr>
          <w:rFonts w:cstheme="minorHAnsi"/>
        </w:rPr>
      </w:pPr>
      <w:r>
        <w:rPr>
          <w:rFonts w:cstheme="minorHAnsi"/>
        </w:rPr>
        <w:t xml:space="preserve">Dyrektor organizuje funkcjonowanie Zespołu zgodnie z wytycznymi Głównego Inspektora Sanitarnego, Ministra Zdrowia, Ministra Edukacji Narodowej, organu prowadzącego i, jeżeli to konieczne, Powiatowej Stacji Sanitarno-Epidemiologicznej w Rybniku, w szczególności </w:t>
      </w:r>
      <w:r>
        <w:rPr>
          <w:rFonts w:cstheme="minorHAnsi"/>
        </w:rPr>
        <w:br/>
        <w:t>w zakresie:</w:t>
      </w:r>
    </w:p>
    <w:p w:rsidR="007D4E83" w:rsidRDefault="007D4E83" w:rsidP="007D4E83">
      <w:pPr>
        <w:pStyle w:val="Akapitzlist"/>
        <w:numPr>
          <w:ilvl w:val="0"/>
          <w:numId w:val="4"/>
        </w:numPr>
        <w:spacing w:line="360" w:lineRule="auto"/>
        <w:rPr>
          <w:rFonts w:cstheme="minorHAnsi"/>
        </w:rPr>
      </w:pPr>
      <w:r>
        <w:rPr>
          <w:rFonts w:cstheme="minorHAnsi"/>
        </w:rPr>
        <w:t xml:space="preserve">przygotowania poszczególnych pomieszczeń, </w:t>
      </w:r>
      <w:proofErr w:type="spellStart"/>
      <w:r>
        <w:rPr>
          <w:rFonts w:cstheme="minorHAnsi"/>
        </w:rPr>
        <w:t>sal</w:t>
      </w:r>
      <w:proofErr w:type="spellEnd"/>
      <w:r>
        <w:rPr>
          <w:rFonts w:cstheme="minorHAnsi"/>
        </w:rPr>
        <w:t xml:space="preserve"> lekcyjnych, świetlicy, placu zabaw </w:t>
      </w:r>
      <w:r>
        <w:rPr>
          <w:rFonts w:cstheme="minorHAnsi"/>
        </w:rPr>
        <w:br/>
        <w:t>i boiska,</w:t>
      </w:r>
    </w:p>
    <w:p w:rsidR="007D4E83" w:rsidRDefault="007D4E83" w:rsidP="007D4E83">
      <w:pPr>
        <w:pStyle w:val="Akapitzlist"/>
        <w:numPr>
          <w:ilvl w:val="0"/>
          <w:numId w:val="4"/>
        </w:numPr>
        <w:spacing w:line="360" w:lineRule="auto"/>
        <w:rPr>
          <w:rFonts w:cstheme="minorHAnsi"/>
        </w:rPr>
      </w:pPr>
      <w:r>
        <w:rPr>
          <w:rFonts w:cstheme="minorHAnsi"/>
        </w:rPr>
        <w:t xml:space="preserve">ustalenia zasad korzystania z poszczególnych pomieszczeń, </w:t>
      </w:r>
      <w:proofErr w:type="spellStart"/>
      <w:r>
        <w:rPr>
          <w:rFonts w:cstheme="minorHAnsi"/>
        </w:rPr>
        <w:t>sal</w:t>
      </w:r>
      <w:proofErr w:type="spellEnd"/>
      <w:r>
        <w:rPr>
          <w:rFonts w:cstheme="minorHAnsi"/>
        </w:rPr>
        <w:t xml:space="preserve"> lekcyjnych, świetlicy, placu zabaw, boiska,</w:t>
      </w:r>
    </w:p>
    <w:p w:rsidR="007D4E83" w:rsidRDefault="007D4E83" w:rsidP="007D4E83">
      <w:pPr>
        <w:pStyle w:val="Akapitzlist"/>
        <w:numPr>
          <w:ilvl w:val="0"/>
          <w:numId w:val="4"/>
        </w:numPr>
        <w:spacing w:line="360" w:lineRule="auto"/>
        <w:rPr>
          <w:rFonts w:cstheme="minorHAnsi"/>
        </w:rPr>
      </w:pPr>
      <w:r>
        <w:rPr>
          <w:rFonts w:cstheme="minorHAnsi"/>
        </w:rPr>
        <w:t>ustalenia zasad korzystania z szatni,</w:t>
      </w:r>
    </w:p>
    <w:p w:rsidR="007D4E83" w:rsidRDefault="007D4E83" w:rsidP="007D4E83">
      <w:pPr>
        <w:pStyle w:val="Akapitzlist"/>
        <w:numPr>
          <w:ilvl w:val="0"/>
          <w:numId w:val="4"/>
        </w:numPr>
        <w:spacing w:line="360" w:lineRule="auto"/>
        <w:rPr>
          <w:rFonts w:cstheme="minorHAnsi"/>
        </w:rPr>
      </w:pPr>
      <w:r>
        <w:rPr>
          <w:rFonts w:cstheme="minorHAnsi"/>
        </w:rPr>
        <w:t>przydziału nauczycielowi ucznia lub grupy uczniów,</w:t>
      </w:r>
    </w:p>
    <w:p w:rsidR="007D4E83" w:rsidRDefault="007D4E83" w:rsidP="007D4E83">
      <w:pPr>
        <w:pStyle w:val="Akapitzlist"/>
        <w:numPr>
          <w:ilvl w:val="0"/>
          <w:numId w:val="4"/>
        </w:numPr>
        <w:spacing w:line="360" w:lineRule="auto"/>
        <w:rPr>
          <w:rFonts w:cstheme="minorHAnsi"/>
        </w:rPr>
      </w:pPr>
      <w:r>
        <w:rPr>
          <w:rFonts w:cstheme="minorHAnsi"/>
        </w:rPr>
        <w:t>przydziału nauczycielowi albo uczniowi lub grupie uczn</w:t>
      </w:r>
      <w:r w:rsidR="00B4439C">
        <w:rPr>
          <w:rFonts w:cstheme="minorHAnsi"/>
        </w:rPr>
        <w:t xml:space="preserve">iów poszczególnych pomieszczań </w:t>
      </w:r>
      <w:r>
        <w:rPr>
          <w:rFonts w:cstheme="minorHAnsi"/>
        </w:rPr>
        <w:t xml:space="preserve">i </w:t>
      </w:r>
      <w:proofErr w:type="spellStart"/>
      <w:r>
        <w:rPr>
          <w:rFonts w:cstheme="minorHAnsi"/>
        </w:rPr>
        <w:t>sal</w:t>
      </w:r>
      <w:proofErr w:type="spellEnd"/>
      <w:r>
        <w:rPr>
          <w:rFonts w:cstheme="minorHAnsi"/>
        </w:rPr>
        <w:t xml:space="preserve"> lekcyjnych,</w:t>
      </w:r>
    </w:p>
    <w:p w:rsidR="007D4E83" w:rsidRDefault="007D4E83" w:rsidP="007D4E83">
      <w:pPr>
        <w:pStyle w:val="Akapitzlist"/>
        <w:numPr>
          <w:ilvl w:val="0"/>
          <w:numId w:val="4"/>
        </w:numPr>
        <w:spacing w:line="360" w:lineRule="auto"/>
        <w:rPr>
          <w:rFonts w:cstheme="minorHAnsi"/>
        </w:rPr>
      </w:pPr>
      <w:r>
        <w:rPr>
          <w:rFonts w:cstheme="minorHAnsi"/>
        </w:rPr>
        <w:t>ustalenia harmonogramu korzystania z części wspólnych wewnątrz budynku, sali gimnastycznej, świetlicy, placu zabaw, boiska,</w:t>
      </w:r>
    </w:p>
    <w:p w:rsidR="007D4E83" w:rsidRDefault="007D4E83" w:rsidP="007D4E83">
      <w:pPr>
        <w:pStyle w:val="Akapitzlist"/>
        <w:numPr>
          <w:ilvl w:val="0"/>
          <w:numId w:val="4"/>
        </w:numPr>
        <w:spacing w:line="360" w:lineRule="auto"/>
        <w:rPr>
          <w:rFonts w:cstheme="minorHAnsi"/>
        </w:rPr>
      </w:pPr>
      <w:r>
        <w:rPr>
          <w:rFonts w:cstheme="minorHAnsi"/>
        </w:rPr>
        <w:t xml:space="preserve">ustalenia harmonogramu przerw, </w:t>
      </w:r>
    </w:p>
    <w:p w:rsidR="007D4E83" w:rsidRDefault="007D4E83" w:rsidP="007D4E83">
      <w:pPr>
        <w:pStyle w:val="Akapitzlist"/>
        <w:numPr>
          <w:ilvl w:val="0"/>
          <w:numId w:val="4"/>
        </w:numPr>
        <w:spacing w:line="360" w:lineRule="auto"/>
        <w:rPr>
          <w:rFonts w:cstheme="minorHAnsi"/>
        </w:rPr>
      </w:pPr>
      <w:r>
        <w:rPr>
          <w:rFonts w:cstheme="minorHAnsi"/>
        </w:rPr>
        <w:lastRenderedPageBreak/>
        <w:t>ustalenia zasad organizowania żywienia,</w:t>
      </w:r>
    </w:p>
    <w:p w:rsidR="007D4E83" w:rsidRDefault="007D4E83" w:rsidP="007D4E83">
      <w:pPr>
        <w:pStyle w:val="Akapitzlist"/>
        <w:numPr>
          <w:ilvl w:val="0"/>
          <w:numId w:val="4"/>
        </w:numPr>
        <w:spacing w:line="360" w:lineRule="auto"/>
        <w:rPr>
          <w:rFonts w:cstheme="minorHAnsi"/>
        </w:rPr>
      </w:pPr>
      <w:r>
        <w:rPr>
          <w:rFonts w:cstheme="minorHAnsi"/>
        </w:rPr>
        <w:t xml:space="preserve">ustalenia obowiązków ucznia, </w:t>
      </w:r>
    </w:p>
    <w:p w:rsidR="007D4E83" w:rsidRPr="0097148F" w:rsidRDefault="007D4E83" w:rsidP="007D4E83">
      <w:pPr>
        <w:pStyle w:val="Akapitzlist"/>
        <w:numPr>
          <w:ilvl w:val="0"/>
          <w:numId w:val="4"/>
        </w:numPr>
        <w:spacing w:line="360" w:lineRule="auto"/>
        <w:rPr>
          <w:rFonts w:cstheme="minorHAnsi"/>
        </w:rPr>
      </w:pPr>
      <w:r>
        <w:rPr>
          <w:rFonts w:cstheme="minorHAnsi"/>
        </w:rPr>
        <w:t>przygotowania izolatorium.</w:t>
      </w:r>
    </w:p>
    <w:p w:rsidR="007D4E83" w:rsidRDefault="007D4E83" w:rsidP="007D4E83">
      <w:pPr>
        <w:spacing w:line="360" w:lineRule="auto"/>
        <w:rPr>
          <w:rFonts w:cstheme="minorHAnsi"/>
        </w:rPr>
      </w:pPr>
      <w:r>
        <w:rPr>
          <w:rFonts w:cstheme="minorHAnsi"/>
        </w:rPr>
        <w:t>§ 3.</w:t>
      </w:r>
    </w:p>
    <w:p w:rsidR="007D4E83" w:rsidRDefault="007D4E83" w:rsidP="00D664D4">
      <w:pPr>
        <w:pStyle w:val="Akapitzlist"/>
        <w:numPr>
          <w:ilvl w:val="0"/>
          <w:numId w:val="5"/>
        </w:numPr>
        <w:spacing w:line="360" w:lineRule="auto"/>
        <w:rPr>
          <w:rFonts w:cstheme="minorHAnsi"/>
          <w:bCs/>
        </w:rPr>
      </w:pPr>
      <w:r>
        <w:rPr>
          <w:rFonts w:cstheme="minorHAnsi"/>
          <w:bCs/>
        </w:rPr>
        <w:t xml:space="preserve">Do budynku mogą wchodzić wyłącznie osoby zdrowe, bez objawów chorobowych sugerujących </w:t>
      </w:r>
      <w:r w:rsidR="00D664D4">
        <w:rPr>
          <w:rFonts w:cstheme="minorHAnsi"/>
          <w:bCs/>
        </w:rPr>
        <w:t xml:space="preserve">infekcję dróg oddechowych lub choroby zakaźne </w:t>
      </w:r>
      <w:r w:rsidR="00D664D4" w:rsidRPr="00D664D4">
        <w:rPr>
          <w:rFonts w:cstheme="minorHAnsi"/>
          <w:bCs/>
        </w:rPr>
        <w:t>oraz</w:t>
      </w:r>
      <w:r w:rsidR="00D664D4">
        <w:rPr>
          <w:rFonts w:cstheme="minorHAnsi"/>
          <w:bCs/>
        </w:rPr>
        <w:t xml:space="preserve"> gdy nie został nałożony na nie</w:t>
      </w:r>
      <w:r w:rsidR="00D664D4" w:rsidRPr="00D664D4">
        <w:rPr>
          <w:rFonts w:cstheme="minorHAnsi"/>
          <w:bCs/>
        </w:rPr>
        <w:t xml:space="preserve"> obowiązek kwarantanny lub izolacji domowej.</w:t>
      </w:r>
    </w:p>
    <w:p w:rsidR="007D4E83" w:rsidRPr="005D7155" w:rsidRDefault="007D4E83" w:rsidP="005D7155">
      <w:pPr>
        <w:pStyle w:val="Akapitzlist"/>
        <w:numPr>
          <w:ilvl w:val="0"/>
          <w:numId w:val="5"/>
        </w:numPr>
        <w:spacing w:line="360" w:lineRule="auto"/>
        <w:rPr>
          <w:rFonts w:cstheme="minorHAnsi"/>
        </w:rPr>
      </w:pPr>
      <w:r w:rsidRPr="006E7D23">
        <w:rPr>
          <w:rFonts w:cstheme="minorHAnsi"/>
        </w:rPr>
        <w:t xml:space="preserve">Do budynku nie może wejść osoba, </w:t>
      </w:r>
      <w:r w:rsidR="006E7D23">
        <w:rPr>
          <w:rFonts w:cstheme="minorHAnsi"/>
        </w:rPr>
        <w:t>u której</w:t>
      </w:r>
      <w:r w:rsidRPr="006E7D23">
        <w:rPr>
          <w:rFonts w:cstheme="minorHAnsi"/>
        </w:rPr>
        <w:t xml:space="preserve"> </w:t>
      </w:r>
      <w:r w:rsidR="006E7D23">
        <w:rPr>
          <w:rFonts w:cstheme="minorHAnsi"/>
        </w:rPr>
        <w:t xml:space="preserve">domownicy </w:t>
      </w:r>
      <w:r w:rsidR="006E7D23" w:rsidRPr="006E7D23">
        <w:rPr>
          <w:rFonts w:cstheme="minorHAnsi"/>
        </w:rPr>
        <w:t>przebywają w izolacji w warunkach domowych lub w izolacji.</w:t>
      </w:r>
    </w:p>
    <w:p w:rsidR="007D4E83" w:rsidRDefault="007D4E83" w:rsidP="005D7155">
      <w:pPr>
        <w:pStyle w:val="Akapitzlist"/>
        <w:numPr>
          <w:ilvl w:val="0"/>
          <w:numId w:val="5"/>
        </w:numPr>
        <w:spacing w:line="360" w:lineRule="auto"/>
        <w:rPr>
          <w:rFonts w:cstheme="minorHAnsi"/>
        </w:rPr>
      </w:pPr>
      <w:r>
        <w:rPr>
          <w:rFonts w:cstheme="minorHAnsi"/>
        </w:rPr>
        <w:t>Osoby czekające na wejście do Szkoły zachowują odpowiedni odstęp (co najmniej 1,5 m) oraz mają zakryte usta i nos.</w:t>
      </w:r>
    </w:p>
    <w:p w:rsidR="007D4E83" w:rsidRDefault="007D4E83" w:rsidP="007D4E83">
      <w:pPr>
        <w:pStyle w:val="Akapitzlist"/>
        <w:numPr>
          <w:ilvl w:val="0"/>
          <w:numId w:val="5"/>
        </w:numPr>
        <w:spacing w:line="360" w:lineRule="auto"/>
        <w:rPr>
          <w:rFonts w:cstheme="minorHAnsi"/>
        </w:rPr>
      </w:pPr>
      <w:r>
        <w:rPr>
          <w:rFonts w:cstheme="minorHAnsi"/>
        </w:rPr>
        <w:t xml:space="preserve">Na teren Szkoły mogą wejść wyłącznie osoby z zakrytymi ustami i nosem. Zakrywanie ust </w:t>
      </w:r>
      <w:r>
        <w:rPr>
          <w:rFonts w:cstheme="minorHAnsi"/>
        </w:rPr>
        <w:br/>
        <w:t xml:space="preserve">i nosa obowiązuje na terenie całej Szkoły. Obowiązek ten dotyczy również uczniów </w:t>
      </w:r>
      <w:r>
        <w:rPr>
          <w:rFonts w:cstheme="minorHAnsi"/>
        </w:rPr>
        <w:br/>
        <w:t xml:space="preserve">i pracowników Szkoły. </w:t>
      </w:r>
    </w:p>
    <w:p w:rsidR="00CF6CE4" w:rsidRPr="00CF6CE4" w:rsidRDefault="00CF6CE4" w:rsidP="00CF6CE4">
      <w:pPr>
        <w:pStyle w:val="Akapitzlist"/>
        <w:numPr>
          <w:ilvl w:val="0"/>
          <w:numId w:val="5"/>
        </w:numPr>
        <w:spacing w:line="360" w:lineRule="auto"/>
        <w:rPr>
          <w:rFonts w:cstheme="minorHAnsi"/>
        </w:rPr>
      </w:pPr>
      <w:r w:rsidRPr="00CF6CE4">
        <w:rPr>
          <w:rFonts w:cstheme="minorHAnsi"/>
        </w:rPr>
        <w:t>Bezwzględnie obowiązują ogólne zasady higieny: częste mycie rąk (po przyjściu do szkoły należy bezzwłocznie umyć ręce), ochrona podczas kichania i kaszlu oraz unikanie dotykania oczu, nosa i ust</w:t>
      </w:r>
      <w:r>
        <w:rPr>
          <w:rFonts w:cstheme="minorHAnsi"/>
        </w:rPr>
        <w:t>.</w:t>
      </w:r>
      <w:bookmarkStart w:id="0" w:name="_GoBack"/>
      <w:bookmarkEnd w:id="0"/>
    </w:p>
    <w:p w:rsidR="007D4E83" w:rsidRDefault="007D4E83" w:rsidP="007D4E83">
      <w:pPr>
        <w:pStyle w:val="Akapitzlist"/>
        <w:numPr>
          <w:ilvl w:val="0"/>
          <w:numId w:val="5"/>
        </w:numPr>
        <w:spacing w:line="360" w:lineRule="auto"/>
        <w:rPr>
          <w:rFonts w:cstheme="minorHAnsi"/>
        </w:rPr>
      </w:pPr>
      <w:r>
        <w:rPr>
          <w:rFonts w:cstheme="minorHAnsi"/>
        </w:rPr>
        <w:t>Osoby, które ze względów zdrowotnych nie mogą zakrywać ust i nosa maseczką, mogą nosić przyłbicę</w:t>
      </w:r>
      <w:r w:rsidRPr="00CD3A61">
        <w:rPr>
          <w:rFonts w:cstheme="minorHAnsi"/>
          <w:b/>
          <w:i/>
        </w:rPr>
        <w:t>.</w:t>
      </w:r>
    </w:p>
    <w:p w:rsidR="00B4439C" w:rsidRDefault="007D4E83" w:rsidP="007D4E83">
      <w:pPr>
        <w:pStyle w:val="Akapitzlist"/>
        <w:numPr>
          <w:ilvl w:val="0"/>
          <w:numId w:val="5"/>
        </w:numPr>
        <w:spacing w:line="360" w:lineRule="auto"/>
        <w:rPr>
          <w:rFonts w:cstheme="minorHAnsi"/>
        </w:rPr>
      </w:pPr>
      <w:r>
        <w:rPr>
          <w:rFonts w:cstheme="minorHAnsi"/>
        </w:rPr>
        <w:t>Niedozwolone jest przebywanie na terenie Szkoły osób postronnych, w tym rodziców</w:t>
      </w:r>
      <w:r w:rsidR="005D7155">
        <w:rPr>
          <w:rFonts w:cstheme="minorHAnsi"/>
        </w:rPr>
        <w:t xml:space="preserve">                                           </w:t>
      </w:r>
      <w:r>
        <w:rPr>
          <w:rFonts w:cstheme="minorHAnsi"/>
        </w:rPr>
        <w:t xml:space="preserve"> lub opiekunów prawnych – za wyjątkiem wyznaczonej dla nich tzw. strefy </w:t>
      </w:r>
      <w:r>
        <w:rPr>
          <w:rFonts w:cstheme="minorHAnsi"/>
          <w:bCs/>
        </w:rPr>
        <w:t>przebywania</w:t>
      </w:r>
      <w:r>
        <w:rPr>
          <w:rFonts w:cstheme="minorHAnsi"/>
        </w:rPr>
        <w:t>,                                       ( przedsionek przy wejściu głównym )</w:t>
      </w:r>
    </w:p>
    <w:p w:rsidR="007D4E83" w:rsidRDefault="00B4439C" w:rsidP="007D4E83">
      <w:pPr>
        <w:pStyle w:val="Akapitzlist"/>
        <w:numPr>
          <w:ilvl w:val="0"/>
          <w:numId w:val="5"/>
        </w:numPr>
        <w:spacing w:line="360" w:lineRule="auto"/>
        <w:rPr>
          <w:rFonts w:cstheme="minorHAnsi"/>
        </w:rPr>
      </w:pPr>
      <w:r>
        <w:rPr>
          <w:rFonts w:cstheme="minorHAnsi"/>
        </w:rPr>
        <w:t>W strefie przebywania należy przestrzegać zasady: 1 opiekun , 1 dziecko.</w:t>
      </w:r>
    </w:p>
    <w:p w:rsidR="002157C0" w:rsidRDefault="007D4E83" w:rsidP="00E31A74">
      <w:pPr>
        <w:pStyle w:val="Akapitzlist"/>
        <w:numPr>
          <w:ilvl w:val="0"/>
          <w:numId w:val="5"/>
        </w:numPr>
        <w:spacing w:line="360" w:lineRule="auto"/>
        <w:rPr>
          <w:rFonts w:cstheme="minorHAnsi"/>
        </w:rPr>
      </w:pPr>
      <w:r w:rsidRPr="002157C0">
        <w:rPr>
          <w:rFonts w:cstheme="minorHAnsi"/>
        </w:rPr>
        <w:t xml:space="preserve">W strefie przebywania </w:t>
      </w:r>
      <w:r w:rsidR="002157C0">
        <w:rPr>
          <w:rFonts w:cstheme="minorHAnsi"/>
        </w:rPr>
        <w:t>(na stoliku w przedsionku przy</w:t>
      </w:r>
      <w:r w:rsidR="00CD3A61">
        <w:rPr>
          <w:rFonts w:cstheme="minorHAnsi"/>
        </w:rPr>
        <w:t xml:space="preserve"> </w:t>
      </w:r>
      <w:r w:rsidR="002157C0">
        <w:rPr>
          <w:rFonts w:cstheme="minorHAnsi"/>
        </w:rPr>
        <w:t>wejściu głównym)</w:t>
      </w:r>
      <w:r w:rsidR="00CD3A61">
        <w:rPr>
          <w:rFonts w:cstheme="minorHAnsi"/>
        </w:rPr>
        <w:t xml:space="preserve"> </w:t>
      </w:r>
      <w:r w:rsidR="002157C0" w:rsidRPr="002157C0">
        <w:rPr>
          <w:rFonts w:cstheme="minorHAnsi"/>
        </w:rPr>
        <w:t xml:space="preserve">do dyspozycji rodziców </w:t>
      </w:r>
      <w:r w:rsidR="002157C0">
        <w:rPr>
          <w:rFonts w:cstheme="minorHAnsi"/>
        </w:rPr>
        <w:t>znajduje się skrzynka podawcza.</w:t>
      </w:r>
    </w:p>
    <w:p w:rsidR="007D4E83" w:rsidRPr="005D7155" w:rsidRDefault="007D4E83" w:rsidP="00E31A74">
      <w:pPr>
        <w:pStyle w:val="Akapitzlist"/>
        <w:numPr>
          <w:ilvl w:val="0"/>
          <w:numId w:val="5"/>
        </w:numPr>
        <w:spacing w:line="360" w:lineRule="auto"/>
        <w:rPr>
          <w:rFonts w:cstheme="minorHAnsi"/>
        </w:rPr>
      </w:pPr>
      <w:r w:rsidRPr="002157C0">
        <w:rPr>
          <w:rFonts w:cstheme="minorHAnsi"/>
          <w:bCs/>
        </w:rPr>
        <w:t xml:space="preserve">Wprowadza się dla wszystkich osób trzecich wchodzących </w:t>
      </w:r>
      <w:r w:rsidR="00AB145E">
        <w:rPr>
          <w:rFonts w:cstheme="minorHAnsi"/>
          <w:bCs/>
        </w:rPr>
        <w:t xml:space="preserve">w koniecznych przypadkach </w:t>
      </w:r>
      <w:r w:rsidRPr="002157C0">
        <w:rPr>
          <w:rFonts w:cstheme="minorHAnsi"/>
          <w:bCs/>
        </w:rPr>
        <w:t xml:space="preserve">poza wyznaczoną strefę przebywania obowiązek poddania się pomiarowi temperatury ciała </w:t>
      </w:r>
      <w:r w:rsidR="00AB145E">
        <w:rPr>
          <w:rFonts w:cstheme="minorHAnsi"/>
          <w:bCs/>
        </w:rPr>
        <w:t xml:space="preserve">                                       </w:t>
      </w:r>
      <w:r w:rsidRPr="002157C0">
        <w:rPr>
          <w:rFonts w:cstheme="minorHAnsi"/>
          <w:bCs/>
        </w:rPr>
        <w:t xml:space="preserve"> i </w:t>
      </w:r>
      <w:r w:rsidR="00CD3A61">
        <w:rPr>
          <w:rFonts w:cstheme="minorHAnsi"/>
          <w:bCs/>
        </w:rPr>
        <w:t xml:space="preserve">przeprowadzenia dezynfekcji rąk/założenie rękawic. </w:t>
      </w:r>
      <w:r w:rsidRPr="002157C0">
        <w:rPr>
          <w:rFonts w:cstheme="minorHAnsi"/>
          <w:bCs/>
        </w:rPr>
        <w:t xml:space="preserve"> Po tych czynnościach  następuje wpis osoby do „Książki gości”. We </w:t>
      </w:r>
      <w:r w:rsidR="00CD3A61">
        <w:rPr>
          <w:rFonts w:cstheme="minorHAnsi"/>
          <w:bCs/>
        </w:rPr>
        <w:t>w</w:t>
      </w:r>
      <w:r w:rsidRPr="002157C0">
        <w:rPr>
          <w:rFonts w:cstheme="minorHAnsi"/>
          <w:bCs/>
        </w:rPr>
        <w:t xml:space="preserve">pisie należy podać imię i nazwisko osoby wchodzącej , datę, numer telefonu. </w:t>
      </w:r>
    </w:p>
    <w:p w:rsidR="005D7155" w:rsidRPr="002157C0" w:rsidRDefault="005D7155" w:rsidP="00E31A74">
      <w:pPr>
        <w:pStyle w:val="Akapitzlist"/>
        <w:numPr>
          <w:ilvl w:val="0"/>
          <w:numId w:val="5"/>
        </w:numPr>
        <w:spacing w:line="360" w:lineRule="auto"/>
        <w:rPr>
          <w:rFonts w:cstheme="minorHAnsi"/>
        </w:rPr>
      </w:pPr>
      <w:r>
        <w:rPr>
          <w:rFonts w:cstheme="minorHAnsi"/>
          <w:bCs/>
        </w:rPr>
        <w:t>Po wejściu na teren szkoły osoba trzecia przebywa na korytarzu obok sekretariatu                                                           w wyznaczonym do tego celu miejscu.</w:t>
      </w:r>
    </w:p>
    <w:p w:rsidR="007D4E83" w:rsidRDefault="007D4E83" w:rsidP="007D4E83">
      <w:pPr>
        <w:pStyle w:val="Akapitzlist"/>
        <w:numPr>
          <w:ilvl w:val="0"/>
          <w:numId w:val="5"/>
        </w:numPr>
        <w:spacing w:line="360" w:lineRule="auto"/>
        <w:rPr>
          <w:rFonts w:cstheme="minorHAnsi"/>
          <w:bCs/>
        </w:rPr>
      </w:pPr>
      <w:r>
        <w:rPr>
          <w:rFonts w:cstheme="minorHAnsi"/>
          <w:bCs/>
        </w:rPr>
        <w:t>Czynności pomiaru temperatury ciała i nadzoru nad dezynfekcją rąk dokonuje pracownik obsługi</w:t>
      </w:r>
    </w:p>
    <w:p w:rsidR="007D4E83" w:rsidRDefault="007D4E83" w:rsidP="007D4E83">
      <w:pPr>
        <w:pStyle w:val="Akapitzlist"/>
        <w:numPr>
          <w:ilvl w:val="0"/>
          <w:numId w:val="5"/>
        </w:numPr>
        <w:spacing w:line="360" w:lineRule="auto"/>
        <w:rPr>
          <w:rFonts w:cstheme="minorHAnsi"/>
          <w:bCs/>
        </w:rPr>
      </w:pPr>
      <w:r>
        <w:rPr>
          <w:rFonts w:cstheme="minorHAnsi"/>
          <w:bCs/>
        </w:rPr>
        <w:t>Pracownik obsługi odmówi wstępu poza wyznaczoną strefę przebywania osobie, u której pomiar temperatury wykaże temperaturę ciała równą lub przekraczającą 38</w:t>
      </w:r>
      <w:r>
        <w:rPr>
          <w:rFonts w:cstheme="minorHAnsi"/>
          <w:bCs/>
          <w:vertAlign w:val="superscript"/>
        </w:rPr>
        <w:t>o</w:t>
      </w:r>
      <w:r>
        <w:rPr>
          <w:rFonts w:cstheme="minorHAnsi"/>
          <w:bCs/>
        </w:rPr>
        <w:t xml:space="preserve">C oraz poinformuje </w:t>
      </w:r>
      <w:r w:rsidR="00AB145E">
        <w:rPr>
          <w:rFonts w:cstheme="minorHAnsi"/>
          <w:bCs/>
        </w:rPr>
        <w:t xml:space="preserve">                                   </w:t>
      </w:r>
      <w:r>
        <w:rPr>
          <w:rFonts w:cstheme="minorHAnsi"/>
          <w:bCs/>
        </w:rPr>
        <w:lastRenderedPageBreak/>
        <w:t>o konieczności telefonicznego skontaktowania się z właściwą dla miejsca zamieszkania takiej osoby powiatową stacją sanitarno-epidemiologiczną.</w:t>
      </w:r>
    </w:p>
    <w:p w:rsidR="007D4E83" w:rsidRDefault="007D4E83" w:rsidP="007D4E83">
      <w:pPr>
        <w:pStyle w:val="Akapitzlist"/>
        <w:numPr>
          <w:ilvl w:val="0"/>
          <w:numId w:val="5"/>
        </w:numPr>
        <w:spacing w:line="360" w:lineRule="auto"/>
        <w:rPr>
          <w:rFonts w:cstheme="minorHAnsi"/>
          <w:bCs/>
        </w:rPr>
      </w:pPr>
      <w:r>
        <w:rPr>
          <w:rFonts w:cstheme="minorHAnsi"/>
          <w:bCs/>
        </w:rPr>
        <w:t>Pracownik obsługi odmówi wstępu poza wyznaczoną strefę przebywania osobie, która nie przeprowadzi dezynfekcji rąk, chyba, że jest to niewskazane ze względów zdrowotnych. W takim przypadku pracownik obsługi zaopatrzy osobę zamierzającą wejść poza wyznaczoną strefę przebywania w jednorazowe rękawiczki ochronne, nakaże przeprowadzenie dezynfekcji rąk</w:t>
      </w:r>
      <w:r w:rsidR="00CD3A61">
        <w:rPr>
          <w:rFonts w:cstheme="minorHAnsi"/>
          <w:bCs/>
        </w:rPr>
        <w:t xml:space="preserve">                            </w:t>
      </w:r>
      <w:r>
        <w:rPr>
          <w:rFonts w:cstheme="minorHAnsi"/>
          <w:bCs/>
        </w:rPr>
        <w:t xml:space="preserve"> i dopiero po jej przeprowadzeniu przepuści poza wyznaczoną strefę przebywania.</w:t>
      </w:r>
    </w:p>
    <w:p w:rsidR="007D4E83" w:rsidRDefault="00CD3A61" w:rsidP="007D4E83">
      <w:pPr>
        <w:pStyle w:val="Akapitzlist"/>
        <w:numPr>
          <w:ilvl w:val="0"/>
          <w:numId w:val="5"/>
        </w:numPr>
        <w:spacing w:line="360" w:lineRule="auto"/>
        <w:rPr>
          <w:rFonts w:cstheme="minorHAnsi"/>
        </w:rPr>
      </w:pPr>
      <w:r>
        <w:rPr>
          <w:rFonts w:cstheme="minorHAnsi"/>
        </w:rPr>
        <w:t>W</w:t>
      </w:r>
      <w:r w:rsidR="007D4E83">
        <w:rPr>
          <w:rFonts w:cstheme="minorHAnsi"/>
        </w:rPr>
        <w:t xml:space="preserve">ejście do budynku dla pracowników szkoły, rodziców lub opiekunów prawnych oraz osób postronnych możliwe jest tylko </w:t>
      </w:r>
      <w:r>
        <w:rPr>
          <w:rFonts w:cstheme="minorHAnsi"/>
        </w:rPr>
        <w:t>„W</w:t>
      </w:r>
      <w:r w:rsidR="007D4E83">
        <w:rPr>
          <w:rFonts w:cstheme="minorHAnsi"/>
        </w:rPr>
        <w:t>ejście</w:t>
      </w:r>
      <w:r>
        <w:rPr>
          <w:rFonts w:cstheme="minorHAnsi"/>
        </w:rPr>
        <w:t>m głównym”.</w:t>
      </w:r>
      <w:r w:rsidR="007D4E83">
        <w:rPr>
          <w:rFonts w:cstheme="minorHAnsi"/>
        </w:rPr>
        <w:t xml:space="preserve"> </w:t>
      </w:r>
    </w:p>
    <w:p w:rsidR="007D4E83" w:rsidRDefault="007D4E83" w:rsidP="007D4E83">
      <w:pPr>
        <w:pStyle w:val="Akapitzlist"/>
        <w:numPr>
          <w:ilvl w:val="0"/>
          <w:numId w:val="5"/>
        </w:numPr>
        <w:spacing w:line="360" w:lineRule="auto"/>
        <w:rPr>
          <w:rFonts w:cstheme="minorHAnsi"/>
        </w:rPr>
      </w:pPr>
      <w:r>
        <w:rPr>
          <w:rFonts w:cstheme="minorHAnsi"/>
        </w:rPr>
        <w:t>Przy wejściu do szkoły poddawani pomiarowi temperatury są również wszyscy pracownicy  szkoły. W przypadku, kiedy temperatura wynosić będzie 38°C i powyżej,  nastąpi odmowa dopuszczenia do pracy.</w:t>
      </w:r>
    </w:p>
    <w:p w:rsidR="00DE4D69" w:rsidRPr="00DE4D69" w:rsidRDefault="007D4E83" w:rsidP="007D4E83">
      <w:pPr>
        <w:pStyle w:val="Akapitzlist"/>
        <w:numPr>
          <w:ilvl w:val="0"/>
          <w:numId w:val="5"/>
        </w:numPr>
        <w:spacing w:line="360" w:lineRule="auto"/>
        <w:rPr>
          <w:rFonts w:cstheme="minorHAnsi"/>
        </w:rPr>
      </w:pPr>
      <w:r w:rsidRPr="00DE4D69">
        <w:rPr>
          <w:rFonts w:cstheme="minorHAnsi"/>
        </w:rPr>
        <w:t xml:space="preserve">Wejście </w:t>
      </w:r>
      <w:r w:rsidR="00DE4D69" w:rsidRPr="00DE4D69">
        <w:rPr>
          <w:rFonts w:cstheme="minorHAnsi"/>
        </w:rPr>
        <w:t xml:space="preserve">uczniów </w:t>
      </w:r>
      <w:r w:rsidRPr="00DE4D69">
        <w:rPr>
          <w:rFonts w:cstheme="minorHAnsi"/>
        </w:rPr>
        <w:t xml:space="preserve">do budynku </w:t>
      </w:r>
      <w:r w:rsidR="00DE4D69" w:rsidRPr="00DE4D69">
        <w:rPr>
          <w:rFonts w:cstheme="minorHAnsi"/>
        </w:rPr>
        <w:t>szkoły:</w:t>
      </w:r>
    </w:p>
    <w:p w:rsidR="00DE4D69" w:rsidRPr="00DE4D69" w:rsidRDefault="00DE4D69" w:rsidP="00DE4D69">
      <w:pPr>
        <w:pStyle w:val="Akapitzlist"/>
        <w:spacing w:line="360" w:lineRule="auto"/>
        <w:ind w:left="360"/>
        <w:rPr>
          <w:rFonts w:cstheme="minorHAnsi"/>
        </w:rPr>
      </w:pPr>
      <w:r w:rsidRPr="00DE4D69">
        <w:rPr>
          <w:rFonts w:cstheme="minorHAnsi"/>
        </w:rPr>
        <w:t xml:space="preserve">wejście główne –  klasy </w:t>
      </w:r>
      <w:proofErr w:type="spellStart"/>
      <w:r w:rsidRPr="00DE4D69">
        <w:rPr>
          <w:rFonts w:cstheme="minorHAnsi"/>
        </w:rPr>
        <w:t>Ia</w:t>
      </w:r>
      <w:proofErr w:type="spellEnd"/>
      <w:r w:rsidRPr="00DE4D69">
        <w:rPr>
          <w:rFonts w:cstheme="minorHAnsi"/>
        </w:rPr>
        <w:t xml:space="preserve">, </w:t>
      </w:r>
      <w:proofErr w:type="spellStart"/>
      <w:r w:rsidRPr="00DE4D69">
        <w:rPr>
          <w:rFonts w:cstheme="minorHAnsi"/>
        </w:rPr>
        <w:t>Ib</w:t>
      </w:r>
      <w:proofErr w:type="spellEnd"/>
      <w:r w:rsidR="007D4E83" w:rsidRPr="00DE4D69">
        <w:rPr>
          <w:rFonts w:cstheme="minorHAnsi"/>
        </w:rPr>
        <w:t xml:space="preserve"> </w:t>
      </w:r>
      <w:r w:rsidR="000F3592">
        <w:rPr>
          <w:rFonts w:cstheme="minorHAnsi"/>
        </w:rPr>
        <w:t xml:space="preserve">, </w:t>
      </w:r>
      <w:proofErr w:type="spellStart"/>
      <w:r w:rsidR="000F3592">
        <w:rPr>
          <w:rFonts w:cstheme="minorHAnsi"/>
        </w:rPr>
        <w:t>IIa</w:t>
      </w:r>
      <w:proofErr w:type="spellEnd"/>
      <w:r w:rsidR="000F3592">
        <w:rPr>
          <w:rFonts w:cstheme="minorHAnsi"/>
        </w:rPr>
        <w:t xml:space="preserve">, </w:t>
      </w:r>
      <w:proofErr w:type="spellStart"/>
      <w:r w:rsidR="000F3592">
        <w:rPr>
          <w:rFonts w:cstheme="minorHAnsi"/>
        </w:rPr>
        <w:t>IIb</w:t>
      </w:r>
      <w:proofErr w:type="spellEnd"/>
      <w:r w:rsidR="000F3592">
        <w:rPr>
          <w:rFonts w:cstheme="minorHAnsi"/>
        </w:rPr>
        <w:t xml:space="preserve">, </w:t>
      </w:r>
      <w:proofErr w:type="spellStart"/>
      <w:r w:rsidR="000F3592">
        <w:rPr>
          <w:rFonts w:cstheme="minorHAnsi"/>
        </w:rPr>
        <w:t>IIIa</w:t>
      </w:r>
      <w:proofErr w:type="spellEnd"/>
      <w:r w:rsidR="000F3592">
        <w:rPr>
          <w:rFonts w:cstheme="minorHAnsi"/>
        </w:rPr>
        <w:t xml:space="preserve">, </w:t>
      </w:r>
      <w:proofErr w:type="spellStart"/>
      <w:r w:rsidR="000F3592">
        <w:rPr>
          <w:rFonts w:cstheme="minorHAnsi"/>
        </w:rPr>
        <w:t>IIIb</w:t>
      </w:r>
      <w:proofErr w:type="spellEnd"/>
      <w:r w:rsidR="000F3592">
        <w:rPr>
          <w:rFonts w:cstheme="minorHAnsi"/>
        </w:rPr>
        <w:t xml:space="preserve">, </w:t>
      </w:r>
      <w:proofErr w:type="spellStart"/>
      <w:r w:rsidR="000F3592">
        <w:rPr>
          <w:rFonts w:cstheme="minorHAnsi"/>
        </w:rPr>
        <w:t>IIIc</w:t>
      </w:r>
      <w:proofErr w:type="spellEnd"/>
    </w:p>
    <w:p w:rsidR="00DE4D69" w:rsidRPr="00DE4D69" w:rsidRDefault="007D4E83" w:rsidP="00DE4D69">
      <w:pPr>
        <w:pStyle w:val="Akapitzlist"/>
        <w:spacing w:line="360" w:lineRule="auto"/>
        <w:ind w:left="360"/>
        <w:rPr>
          <w:rFonts w:cstheme="minorHAnsi"/>
        </w:rPr>
      </w:pPr>
      <w:r w:rsidRPr="00DE4D69">
        <w:rPr>
          <w:rFonts w:cstheme="minorHAnsi"/>
        </w:rPr>
        <w:t>w</w:t>
      </w:r>
      <w:r w:rsidR="00DE4D69" w:rsidRPr="00DE4D69">
        <w:rPr>
          <w:rFonts w:cstheme="minorHAnsi"/>
        </w:rPr>
        <w:t xml:space="preserve">ejście od strony szatani – klasy </w:t>
      </w:r>
      <w:proofErr w:type="spellStart"/>
      <w:r w:rsidR="000F3592">
        <w:rPr>
          <w:rFonts w:cstheme="minorHAnsi"/>
        </w:rPr>
        <w:t>Va</w:t>
      </w:r>
      <w:proofErr w:type="spellEnd"/>
      <w:r w:rsidR="000F3592">
        <w:rPr>
          <w:rFonts w:cstheme="minorHAnsi"/>
        </w:rPr>
        <w:t xml:space="preserve">, </w:t>
      </w:r>
      <w:proofErr w:type="spellStart"/>
      <w:r w:rsidR="000F3592">
        <w:rPr>
          <w:rFonts w:cstheme="minorHAnsi"/>
        </w:rPr>
        <w:t>Vb</w:t>
      </w:r>
      <w:proofErr w:type="spellEnd"/>
      <w:r w:rsidR="000F3592">
        <w:rPr>
          <w:rFonts w:cstheme="minorHAnsi"/>
        </w:rPr>
        <w:t xml:space="preserve">, Via, </w:t>
      </w:r>
      <w:proofErr w:type="spellStart"/>
      <w:r w:rsidR="000F3592">
        <w:rPr>
          <w:rFonts w:cstheme="minorHAnsi"/>
        </w:rPr>
        <w:t>VIIIa</w:t>
      </w:r>
      <w:proofErr w:type="spellEnd"/>
      <w:r w:rsidR="000F3592">
        <w:rPr>
          <w:rFonts w:cstheme="minorHAnsi"/>
        </w:rPr>
        <w:t xml:space="preserve">, </w:t>
      </w:r>
      <w:proofErr w:type="spellStart"/>
      <w:r w:rsidR="000F3592">
        <w:rPr>
          <w:rFonts w:cstheme="minorHAnsi"/>
        </w:rPr>
        <w:t>VIIIb</w:t>
      </w:r>
      <w:proofErr w:type="spellEnd"/>
      <w:r w:rsidRPr="00DE4D69">
        <w:rPr>
          <w:rFonts w:cstheme="minorHAnsi"/>
        </w:rPr>
        <w:t xml:space="preserve"> </w:t>
      </w:r>
    </w:p>
    <w:p w:rsidR="007D4E83" w:rsidRPr="00DE4D69" w:rsidRDefault="007D4E83" w:rsidP="00DE4D69">
      <w:pPr>
        <w:pStyle w:val="Akapitzlist"/>
        <w:spacing w:line="360" w:lineRule="auto"/>
        <w:ind w:left="360"/>
        <w:rPr>
          <w:rFonts w:cstheme="minorHAnsi"/>
        </w:rPr>
      </w:pPr>
      <w:r w:rsidRPr="00DE4D69">
        <w:rPr>
          <w:rFonts w:cstheme="minorHAnsi"/>
        </w:rPr>
        <w:t>wejście od strony parki</w:t>
      </w:r>
      <w:r w:rsidR="00DE4D69" w:rsidRPr="00DE4D69">
        <w:rPr>
          <w:rFonts w:cstheme="minorHAnsi"/>
        </w:rPr>
        <w:t>ngu – gr</w:t>
      </w:r>
      <w:r w:rsidR="00391597">
        <w:rPr>
          <w:rFonts w:cstheme="minorHAnsi"/>
        </w:rPr>
        <w:t xml:space="preserve">upa przedszkolna oraz klasy </w:t>
      </w:r>
      <w:proofErr w:type="spellStart"/>
      <w:r w:rsidR="000F3592">
        <w:rPr>
          <w:rFonts w:cstheme="minorHAnsi"/>
        </w:rPr>
        <w:t>IVa</w:t>
      </w:r>
      <w:proofErr w:type="spellEnd"/>
      <w:r w:rsidR="000F3592">
        <w:rPr>
          <w:rFonts w:cstheme="minorHAnsi"/>
        </w:rPr>
        <w:t xml:space="preserve">, </w:t>
      </w:r>
      <w:proofErr w:type="spellStart"/>
      <w:r w:rsidR="000F3592">
        <w:rPr>
          <w:rFonts w:cstheme="minorHAnsi"/>
        </w:rPr>
        <w:t>IVb</w:t>
      </w:r>
      <w:proofErr w:type="spellEnd"/>
      <w:r w:rsidR="000F3592">
        <w:rPr>
          <w:rFonts w:cstheme="minorHAnsi"/>
        </w:rPr>
        <w:t xml:space="preserve">, </w:t>
      </w:r>
      <w:proofErr w:type="spellStart"/>
      <w:r w:rsidR="000F3592">
        <w:rPr>
          <w:rFonts w:cstheme="minorHAnsi"/>
        </w:rPr>
        <w:t>VIIa</w:t>
      </w:r>
      <w:proofErr w:type="spellEnd"/>
      <w:r w:rsidR="000F3592">
        <w:rPr>
          <w:rFonts w:cstheme="minorHAnsi"/>
        </w:rPr>
        <w:t xml:space="preserve">, </w:t>
      </w:r>
      <w:proofErr w:type="spellStart"/>
      <w:r w:rsidR="000F3592">
        <w:rPr>
          <w:rFonts w:cstheme="minorHAnsi"/>
        </w:rPr>
        <w:t>VIIb</w:t>
      </w:r>
      <w:proofErr w:type="spellEnd"/>
      <w:r w:rsidR="000F3592">
        <w:rPr>
          <w:rFonts w:cstheme="minorHAnsi"/>
        </w:rPr>
        <w:t xml:space="preserve">, </w:t>
      </w:r>
      <w:proofErr w:type="spellStart"/>
      <w:r w:rsidR="000F3592">
        <w:rPr>
          <w:rFonts w:cstheme="minorHAnsi"/>
        </w:rPr>
        <w:t>VIIc</w:t>
      </w:r>
      <w:proofErr w:type="spellEnd"/>
      <w:r w:rsidR="000F3592">
        <w:rPr>
          <w:rFonts w:cstheme="minorHAnsi"/>
        </w:rPr>
        <w:t xml:space="preserve"> oraz grupa przedszkolna</w:t>
      </w:r>
    </w:p>
    <w:p w:rsidR="007D4E83" w:rsidRPr="00A72562" w:rsidRDefault="007D4E83" w:rsidP="007D4E83">
      <w:pPr>
        <w:pStyle w:val="Akapitzlist"/>
        <w:numPr>
          <w:ilvl w:val="0"/>
          <w:numId w:val="5"/>
        </w:numPr>
        <w:spacing w:line="360" w:lineRule="auto"/>
        <w:rPr>
          <w:rFonts w:cstheme="minorHAnsi"/>
        </w:rPr>
      </w:pPr>
      <w:r>
        <w:rPr>
          <w:rFonts w:cstheme="minorHAnsi"/>
        </w:rPr>
        <w:t>Drzwi wejściowe są zamykane na klucz i otwierane w momencie rozpoczęcia przerwy tak, aby uczniowie mogli wejść do szkoły zgodnie z planem rozpoczęcia zajęć w danym dniu.</w:t>
      </w:r>
    </w:p>
    <w:p w:rsidR="007D4E83" w:rsidRDefault="007D4E83" w:rsidP="007D4E83">
      <w:pPr>
        <w:spacing w:line="360" w:lineRule="auto"/>
        <w:rPr>
          <w:rFonts w:cstheme="minorHAnsi"/>
        </w:rPr>
      </w:pPr>
      <w:r>
        <w:rPr>
          <w:rFonts w:cstheme="minorHAnsi"/>
        </w:rPr>
        <w:t>§ 4.</w:t>
      </w:r>
    </w:p>
    <w:p w:rsidR="007D4E83" w:rsidRDefault="007D4E83" w:rsidP="007D4E83">
      <w:pPr>
        <w:spacing w:line="360" w:lineRule="auto"/>
        <w:rPr>
          <w:rFonts w:cstheme="minorHAnsi"/>
        </w:rPr>
      </w:pPr>
      <w:r>
        <w:rPr>
          <w:rFonts w:cstheme="minorHAnsi"/>
        </w:rPr>
        <w:t>Dodatkowe oznakowanie budynku i pomieszczeń:</w:t>
      </w:r>
    </w:p>
    <w:p w:rsidR="007D4E83" w:rsidRDefault="007D4E83" w:rsidP="007D4E83">
      <w:pPr>
        <w:pStyle w:val="Akapitzlist"/>
        <w:numPr>
          <w:ilvl w:val="0"/>
          <w:numId w:val="6"/>
        </w:numPr>
        <w:spacing w:line="360" w:lineRule="auto"/>
        <w:rPr>
          <w:rFonts w:cstheme="minorHAnsi"/>
        </w:rPr>
      </w:pPr>
      <w:r>
        <w:rPr>
          <w:rFonts w:cstheme="minorHAnsi"/>
        </w:rPr>
        <w:t>przy wejściu do budynku należy wywiesić informację:</w:t>
      </w:r>
    </w:p>
    <w:p w:rsidR="007D4E83" w:rsidRDefault="007D4E83" w:rsidP="007D4E83">
      <w:pPr>
        <w:pStyle w:val="Akapitzlist"/>
        <w:numPr>
          <w:ilvl w:val="0"/>
          <w:numId w:val="7"/>
        </w:numPr>
        <w:spacing w:line="360" w:lineRule="auto"/>
        <w:rPr>
          <w:rFonts w:cstheme="minorHAnsi"/>
        </w:rPr>
      </w:pPr>
      <w:r>
        <w:rPr>
          <w:rFonts w:cstheme="minorHAnsi"/>
        </w:rPr>
        <w:t xml:space="preserve">dotyczącą objawów zarażenia </w:t>
      </w:r>
      <w:r>
        <w:rPr>
          <w:rFonts w:cstheme="minorHAnsi"/>
          <w:bCs/>
        </w:rPr>
        <w:t xml:space="preserve">SARS-CoV-2 </w:t>
      </w:r>
      <w:r>
        <w:rPr>
          <w:rFonts w:cstheme="minorHAnsi"/>
        </w:rPr>
        <w:t>oraz sposobów zapobiegania zakażeniu,</w:t>
      </w:r>
    </w:p>
    <w:p w:rsidR="007D4E83" w:rsidRDefault="007D4E83" w:rsidP="007D4E83">
      <w:pPr>
        <w:pStyle w:val="Akapitzlist"/>
        <w:numPr>
          <w:ilvl w:val="0"/>
          <w:numId w:val="7"/>
        </w:numPr>
        <w:spacing w:line="360" w:lineRule="auto"/>
        <w:rPr>
          <w:rFonts w:cstheme="minorHAnsi"/>
        </w:rPr>
      </w:pPr>
      <w:r>
        <w:rPr>
          <w:rFonts w:cstheme="minorHAnsi"/>
        </w:rPr>
        <w:t xml:space="preserve">zawierającą adres i numer telefonu Powiatowej Stacji Sanitarno-Epidemiologicznej </w:t>
      </w:r>
      <w:r>
        <w:rPr>
          <w:rFonts w:cstheme="minorHAnsi"/>
        </w:rPr>
        <w:br/>
        <w:t>w Rybniku,</w:t>
      </w:r>
    </w:p>
    <w:p w:rsidR="007D4E83" w:rsidRDefault="007D4E83" w:rsidP="007D4E83">
      <w:pPr>
        <w:pStyle w:val="Akapitzlist"/>
        <w:numPr>
          <w:ilvl w:val="0"/>
          <w:numId w:val="7"/>
        </w:numPr>
        <w:spacing w:line="360" w:lineRule="auto"/>
        <w:rPr>
          <w:rFonts w:cstheme="minorHAnsi"/>
        </w:rPr>
      </w:pPr>
      <w:r>
        <w:rPr>
          <w:rFonts w:cstheme="minorHAnsi"/>
        </w:rPr>
        <w:t>zawierającą adres i numer telefonu najbliższego oddziału zakaźnego,</w:t>
      </w:r>
    </w:p>
    <w:p w:rsidR="007D4E83" w:rsidRDefault="007D4E83" w:rsidP="007D4E83">
      <w:pPr>
        <w:pStyle w:val="Akapitzlist"/>
        <w:numPr>
          <w:ilvl w:val="0"/>
          <w:numId w:val="7"/>
        </w:numPr>
        <w:spacing w:line="360" w:lineRule="auto"/>
        <w:rPr>
          <w:rFonts w:cstheme="minorHAnsi"/>
        </w:rPr>
      </w:pPr>
      <w:r>
        <w:rPr>
          <w:rFonts w:cstheme="minorHAnsi"/>
        </w:rPr>
        <w:t>zawierającą numery telefonów służb medycznych,</w:t>
      </w:r>
    </w:p>
    <w:p w:rsidR="007D4E83" w:rsidRDefault="007D4E83" w:rsidP="007D4E83">
      <w:pPr>
        <w:pStyle w:val="Akapitzlist"/>
        <w:numPr>
          <w:ilvl w:val="0"/>
          <w:numId w:val="7"/>
        </w:numPr>
        <w:spacing w:line="360" w:lineRule="auto"/>
        <w:rPr>
          <w:rFonts w:cstheme="minorHAnsi"/>
        </w:rPr>
      </w:pPr>
      <w:r>
        <w:rPr>
          <w:rFonts w:cstheme="minorHAnsi"/>
        </w:rPr>
        <w:t xml:space="preserve">zawierającą numer infolinii NFZ w sprawie </w:t>
      </w:r>
      <w:r>
        <w:rPr>
          <w:rFonts w:cstheme="minorHAnsi"/>
          <w:bCs/>
        </w:rPr>
        <w:t>SARS-CoV-2</w:t>
      </w:r>
      <w:r>
        <w:rPr>
          <w:rFonts w:cstheme="minorHAnsi"/>
        </w:rPr>
        <w:t xml:space="preserve"> (800 190 590),</w:t>
      </w:r>
    </w:p>
    <w:p w:rsidR="007D4E83" w:rsidRDefault="007D4E83" w:rsidP="007D4E83">
      <w:pPr>
        <w:pStyle w:val="Akapitzlist"/>
        <w:numPr>
          <w:ilvl w:val="0"/>
          <w:numId w:val="6"/>
        </w:numPr>
        <w:spacing w:line="360" w:lineRule="auto"/>
        <w:rPr>
          <w:rFonts w:cstheme="minorHAnsi"/>
        </w:rPr>
      </w:pPr>
      <w:r>
        <w:rPr>
          <w:rFonts w:cstheme="minorHAnsi"/>
        </w:rPr>
        <w:t xml:space="preserve">przy wejściu do budynku należy wywiesić informację o wstępie tylko dla </w:t>
      </w:r>
      <w:r>
        <w:rPr>
          <w:rFonts w:cstheme="minorHAnsi"/>
          <w:bCs/>
        </w:rPr>
        <w:t>osoby zdrowej, bez objawów chorobowych sugerujących chorobę zakaźną,</w:t>
      </w:r>
    </w:p>
    <w:p w:rsidR="007D4E83" w:rsidRDefault="007D4E83" w:rsidP="007D4E83">
      <w:pPr>
        <w:pStyle w:val="Akapitzlist"/>
        <w:numPr>
          <w:ilvl w:val="0"/>
          <w:numId w:val="6"/>
        </w:numPr>
        <w:spacing w:line="360" w:lineRule="auto"/>
        <w:rPr>
          <w:rFonts w:cstheme="minorHAnsi"/>
        </w:rPr>
      </w:pPr>
      <w:r>
        <w:rPr>
          <w:rFonts w:cstheme="minorHAnsi"/>
        </w:rPr>
        <w:t>przy wejściu do budynku należy wywiesić informację o</w:t>
      </w:r>
      <w:r w:rsidR="007974CE">
        <w:rPr>
          <w:rFonts w:cstheme="minorHAnsi"/>
        </w:rPr>
        <w:t xml:space="preserve"> zakazie wstępu dla osoby, której domownicy przebywają</w:t>
      </w:r>
      <w:r>
        <w:rPr>
          <w:rFonts w:cstheme="minorHAnsi"/>
        </w:rPr>
        <w:t xml:space="preserve"> </w:t>
      </w:r>
      <w:r w:rsidR="007974CE">
        <w:rPr>
          <w:rFonts w:cstheme="minorHAnsi"/>
        </w:rPr>
        <w:t xml:space="preserve"> w</w:t>
      </w:r>
      <w:r>
        <w:rPr>
          <w:rFonts w:cstheme="minorHAnsi"/>
        </w:rPr>
        <w:t xml:space="preserve"> izolacji w warunkach domowych </w:t>
      </w:r>
      <w:r w:rsidR="007974CE">
        <w:rPr>
          <w:rFonts w:cstheme="minorHAnsi"/>
        </w:rPr>
        <w:t>lub w izolacji.</w:t>
      </w:r>
    </w:p>
    <w:p w:rsidR="007D4E83" w:rsidRDefault="007D4E83" w:rsidP="007D4E83">
      <w:pPr>
        <w:pStyle w:val="Akapitzlist"/>
        <w:numPr>
          <w:ilvl w:val="0"/>
          <w:numId w:val="6"/>
        </w:numPr>
        <w:spacing w:line="360" w:lineRule="auto"/>
        <w:rPr>
          <w:rFonts w:cstheme="minorHAnsi"/>
        </w:rPr>
      </w:pPr>
      <w:r>
        <w:rPr>
          <w:rFonts w:cstheme="minorHAnsi"/>
        </w:rPr>
        <w:t>przy wejściu do budynku należy wywiesić informację o wstępie tylko dla osoby z zakrytymi ustami i nosem,</w:t>
      </w:r>
    </w:p>
    <w:p w:rsidR="007D4E83" w:rsidRDefault="007D4E83" w:rsidP="007D4E83">
      <w:pPr>
        <w:pStyle w:val="Akapitzlist"/>
        <w:numPr>
          <w:ilvl w:val="0"/>
          <w:numId w:val="6"/>
        </w:numPr>
        <w:spacing w:line="360" w:lineRule="auto"/>
        <w:rPr>
          <w:rFonts w:cstheme="minorHAnsi"/>
        </w:rPr>
      </w:pPr>
      <w:r>
        <w:rPr>
          <w:rFonts w:cstheme="minorHAnsi"/>
        </w:rPr>
        <w:lastRenderedPageBreak/>
        <w:t>przy wejściu do budynku należy wywiesić informację o konieczności zachowania odstępu oraz zakrywania ust i nosa przez osoby oczekujące na wejście do budynku,</w:t>
      </w:r>
    </w:p>
    <w:p w:rsidR="007D4E83" w:rsidRDefault="007D4E83" w:rsidP="007D4E83">
      <w:pPr>
        <w:pStyle w:val="Akapitzlist"/>
        <w:numPr>
          <w:ilvl w:val="0"/>
          <w:numId w:val="6"/>
        </w:numPr>
        <w:spacing w:line="360" w:lineRule="auto"/>
        <w:rPr>
          <w:rFonts w:cstheme="minorHAnsi"/>
        </w:rPr>
      </w:pPr>
      <w:r>
        <w:rPr>
          <w:rFonts w:cstheme="minorHAnsi"/>
        </w:rPr>
        <w:t xml:space="preserve">przy wejściu do budynku należy wywiesić informację o obowiązkowym pomiarze temperatury dla osób, które chcą wejść poza strefę przebywania, za wyjątkiem uczniów </w:t>
      </w:r>
      <w:r>
        <w:rPr>
          <w:rFonts w:cstheme="minorHAnsi"/>
        </w:rPr>
        <w:br/>
        <w:t>i pracowników Szkoły,</w:t>
      </w:r>
    </w:p>
    <w:p w:rsidR="007D4E83" w:rsidRDefault="007D4E83" w:rsidP="007D4E83">
      <w:pPr>
        <w:pStyle w:val="Akapitzlist"/>
        <w:numPr>
          <w:ilvl w:val="0"/>
          <w:numId w:val="6"/>
        </w:numPr>
        <w:spacing w:line="360" w:lineRule="auto"/>
        <w:rPr>
          <w:rFonts w:cstheme="minorHAnsi"/>
        </w:rPr>
      </w:pPr>
      <w:r>
        <w:rPr>
          <w:rFonts w:cstheme="minorHAnsi"/>
        </w:rPr>
        <w:t>przy wejściu do budynku należy wywiesić informację o konieczności dezynfekcji rąk,</w:t>
      </w:r>
    </w:p>
    <w:p w:rsidR="007D4E83" w:rsidRDefault="007D4E83" w:rsidP="007D4E83">
      <w:pPr>
        <w:pStyle w:val="Akapitzlist"/>
        <w:numPr>
          <w:ilvl w:val="0"/>
          <w:numId w:val="6"/>
        </w:numPr>
        <w:spacing w:line="360" w:lineRule="auto"/>
        <w:rPr>
          <w:rFonts w:cstheme="minorHAnsi"/>
        </w:rPr>
      </w:pPr>
      <w:r>
        <w:rPr>
          <w:rFonts w:cstheme="minorHAnsi"/>
        </w:rPr>
        <w:t xml:space="preserve">przy każdym dozowniku </w:t>
      </w:r>
      <w:r>
        <w:rPr>
          <w:rFonts w:cstheme="minorHAnsi"/>
          <w:lang w:bidi="pl-PL"/>
        </w:rPr>
        <w:t xml:space="preserve">z płynem do dezynfekcji rąk </w:t>
      </w:r>
      <w:r>
        <w:rPr>
          <w:rFonts w:cstheme="minorHAnsi"/>
        </w:rPr>
        <w:t>należy umieścić informację na temat prawidłowej dezynfekcji rąk,</w:t>
      </w:r>
    </w:p>
    <w:p w:rsidR="007D4E83" w:rsidRDefault="007D4E83" w:rsidP="007D4E83">
      <w:pPr>
        <w:pStyle w:val="Akapitzlist"/>
        <w:numPr>
          <w:ilvl w:val="0"/>
          <w:numId w:val="6"/>
        </w:numPr>
        <w:spacing w:line="360" w:lineRule="auto"/>
        <w:rPr>
          <w:rFonts w:cstheme="minorHAnsi"/>
        </w:rPr>
      </w:pPr>
      <w:r>
        <w:rPr>
          <w:rFonts w:cstheme="minorHAnsi"/>
          <w:lang w:bidi="pl-PL"/>
        </w:rPr>
        <w:t xml:space="preserve">koniec strefy </w:t>
      </w:r>
      <w:r>
        <w:rPr>
          <w:rFonts w:cstheme="minorHAnsi"/>
          <w:bCs/>
        </w:rPr>
        <w:t xml:space="preserve">przebywania </w:t>
      </w:r>
      <w:r>
        <w:rPr>
          <w:rFonts w:cstheme="minorHAnsi"/>
          <w:lang w:bidi="pl-PL"/>
        </w:rPr>
        <w:t xml:space="preserve">należy wyraźnie oznaczyć w następujący sposób: </w:t>
      </w:r>
      <w:r>
        <w:rPr>
          <w:rFonts w:cstheme="minorHAnsi"/>
          <w:i/>
          <w:iCs/>
          <w:lang w:bidi="pl-PL"/>
        </w:rPr>
        <w:t>STOP! Zakaz wstępu! Nie dotyczy uczniów oraz pracowników Szkoły</w:t>
      </w:r>
      <w:r>
        <w:rPr>
          <w:rFonts w:cstheme="minorHAnsi"/>
          <w:lang w:bidi="pl-PL"/>
        </w:rPr>
        <w:t>,</w:t>
      </w:r>
    </w:p>
    <w:p w:rsidR="007D4E83" w:rsidRDefault="007D4E83" w:rsidP="007D4E83">
      <w:pPr>
        <w:pStyle w:val="Akapitzlist"/>
        <w:numPr>
          <w:ilvl w:val="0"/>
          <w:numId w:val="6"/>
        </w:numPr>
        <w:spacing w:line="360" w:lineRule="auto"/>
        <w:rPr>
          <w:rFonts w:cstheme="minorHAnsi"/>
        </w:rPr>
      </w:pPr>
      <w:r>
        <w:rPr>
          <w:rFonts w:cstheme="minorHAnsi"/>
          <w:lang w:bidi="pl-PL"/>
        </w:rPr>
        <w:t xml:space="preserve">pomieszczenie wyznaczone do wyizolowania osoby, u której zdiagnozowano objawy chorobowe, należy wyraźnie oznaczyć w następujący sposób: </w:t>
      </w:r>
      <w:r>
        <w:rPr>
          <w:rFonts w:cstheme="minorHAnsi"/>
          <w:i/>
          <w:iCs/>
          <w:lang w:bidi="pl-PL"/>
        </w:rPr>
        <w:t>STOP! Zakaz wstępu! Izolatorium</w:t>
      </w:r>
      <w:r>
        <w:rPr>
          <w:rFonts w:cstheme="minorHAnsi"/>
          <w:lang w:bidi="pl-PL"/>
        </w:rPr>
        <w:t>,</w:t>
      </w:r>
    </w:p>
    <w:p w:rsidR="007D4E83" w:rsidRDefault="007D4E83" w:rsidP="007D4E83">
      <w:pPr>
        <w:pStyle w:val="Akapitzlist"/>
        <w:numPr>
          <w:ilvl w:val="0"/>
          <w:numId w:val="6"/>
        </w:numPr>
        <w:spacing w:line="360" w:lineRule="auto"/>
        <w:rPr>
          <w:rFonts w:cstheme="minorHAnsi"/>
        </w:rPr>
      </w:pPr>
      <w:r>
        <w:rPr>
          <w:rFonts w:cstheme="minorHAnsi"/>
          <w:lang w:bidi="pl-PL"/>
        </w:rPr>
        <w:t>należy wyraźnie oznaczyć kosze na śmieci przeznaczone na zużyte środki ochrony indywidualnej,</w:t>
      </w:r>
    </w:p>
    <w:p w:rsidR="007D4E83" w:rsidRDefault="007D4E83" w:rsidP="007D4E83">
      <w:pPr>
        <w:pStyle w:val="Akapitzlist"/>
        <w:numPr>
          <w:ilvl w:val="0"/>
          <w:numId w:val="6"/>
        </w:numPr>
        <w:spacing w:line="360" w:lineRule="auto"/>
        <w:rPr>
          <w:rFonts w:cstheme="minorHAnsi"/>
        </w:rPr>
      </w:pPr>
      <w:r>
        <w:rPr>
          <w:rFonts w:cstheme="minorHAnsi"/>
        </w:rPr>
        <w:t>w</w:t>
      </w:r>
      <w:r>
        <w:rPr>
          <w:rFonts w:cstheme="minorHAnsi"/>
          <w:lang w:bidi="pl-PL"/>
        </w:rPr>
        <w:t xml:space="preserve"> każdym pomieszczeniu sanitarnohigienicznym należy wywiesić plakat z zasadami prawidłowego mycia rąk,</w:t>
      </w:r>
    </w:p>
    <w:p w:rsidR="007D4E83" w:rsidRDefault="007D4E83" w:rsidP="007D4E83">
      <w:pPr>
        <w:pStyle w:val="Akapitzlist"/>
        <w:numPr>
          <w:ilvl w:val="0"/>
          <w:numId w:val="6"/>
        </w:numPr>
        <w:spacing w:line="360" w:lineRule="auto"/>
        <w:rPr>
          <w:rFonts w:cstheme="minorHAnsi"/>
        </w:rPr>
      </w:pPr>
      <w:r>
        <w:rPr>
          <w:rFonts w:cstheme="minorHAnsi"/>
          <w:lang w:bidi="pl-PL"/>
        </w:rPr>
        <w:t>w każdej sali lekcyjnej i pomieszczeniu, w którym odbywają się zajęcia z uczniem należy wywiesić wykaz obowiązków ucznia,</w:t>
      </w:r>
    </w:p>
    <w:p w:rsidR="007D4E83" w:rsidRPr="0097148F" w:rsidRDefault="007D4E83" w:rsidP="0097148F">
      <w:pPr>
        <w:pStyle w:val="Akapitzlist"/>
        <w:numPr>
          <w:ilvl w:val="0"/>
          <w:numId w:val="6"/>
        </w:numPr>
        <w:spacing w:line="360" w:lineRule="auto"/>
        <w:rPr>
          <w:rFonts w:cstheme="minorHAnsi"/>
        </w:rPr>
      </w:pPr>
      <w:r>
        <w:rPr>
          <w:rFonts w:cstheme="minorHAnsi"/>
          <w:lang w:bidi="pl-PL"/>
        </w:rPr>
        <w:t>wyłączone z użytkowania urządzenia zabawowe, ławki, poidełka itp. znajdujące się wewnątrz i na zewnątrz budynku należy wyraźnie oznaczyć taśmą ostrzegawczą lub informacją o zakazie użytkowania.</w:t>
      </w:r>
    </w:p>
    <w:p w:rsidR="007D4E83" w:rsidRDefault="007D4E83" w:rsidP="007D4E83">
      <w:pPr>
        <w:spacing w:line="360" w:lineRule="auto"/>
        <w:rPr>
          <w:rFonts w:cstheme="minorHAnsi"/>
        </w:rPr>
      </w:pPr>
      <w:r>
        <w:rPr>
          <w:rFonts w:cstheme="minorHAnsi"/>
        </w:rPr>
        <w:t>§ 5.</w:t>
      </w:r>
    </w:p>
    <w:p w:rsidR="007D4E83" w:rsidRDefault="007D4E83" w:rsidP="007D4E83">
      <w:pPr>
        <w:pStyle w:val="punkty"/>
        <w:numPr>
          <w:ilvl w:val="0"/>
          <w:numId w:val="0"/>
        </w:numPr>
        <w:spacing w:before="0" w:line="360" w:lineRule="auto"/>
        <w:rPr>
          <w:rFonts w:asciiTheme="minorHAnsi" w:eastAsiaTheme="minorHAnsi" w:hAnsiTheme="minorHAnsi" w:cstheme="minorHAnsi"/>
        </w:rPr>
      </w:pPr>
      <w:r>
        <w:rPr>
          <w:rFonts w:asciiTheme="minorHAnsi" w:hAnsiTheme="minorHAnsi" w:cstheme="minorHAnsi"/>
        </w:rPr>
        <w:t>C</w:t>
      </w:r>
      <w:r>
        <w:rPr>
          <w:rFonts w:asciiTheme="minorHAnsi" w:eastAsiaTheme="minorHAnsi" w:hAnsiTheme="minorHAnsi" w:cstheme="minorHAnsi"/>
        </w:rPr>
        <w:t>zyszczenie i dezynfekcja pomieszczeń i powierzchni:</w:t>
      </w:r>
    </w:p>
    <w:p w:rsidR="007D4E83" w:rsidRPr="00A72562" w:rsidRDefault="007D4E83" w:rsidP="007D4E83">
      <w:pPr>
        <w:pStyle w:val="Akapitzlist"/>
        <w:numPr>
          <w:ilvl w:val="0"/>
          <w:numId w:val="8"/>
        </w:numPr>
        <w:spacing w:line="360" w:lineRule="auto"/>
        <w:rPr>
          <w:rFonts w:cstheme="minorHAnsi"/>
          <w:b/>
        </w:rPr>
      </w:pPr>
      <w:r>
        <w:rPr>
          <w:rFonts w:cstheme="minorHAnsi"/>
        </w:rPr>
        <w:t xml:space="preserve">przy wejściu do budynku należy </w:t>
      </w:r>
      <w:r>
        <w:rPr>
          <w:rStyle w:val="Pogrubienie"/>
          <w:rFonts w:cstheme="minorHAnsi"/>
        </w:rPr>
        <w:t xml:space="preserve">umieścić </w:t>
      </w:r>
      <w:r>
        <w:rPr>
          <w:rFonts w:cstheme="minorHAnsi"/>
        </w:rPr>
        <w:t xml:space="preserve">dozowniku </w:t>
      </w:r>
      <w:r>
        <w:rPr>
          <w:rFonts w:cstheme="minorHAnsi"/>
          <w:lang w:bidi="pl-PL"/>
        </w:rPr>
        <w:t>z płynem</w:t>
      </w:r>
      <w:r>
        <w:rPr>
          <w:rStyle w:val="Pogrubienie"/>
          <w:rFonts w:cstheme="minorHAnsi"/>
        </w:rPr>
        <w:t xml:space="preserve"> </w:t>
      </w:r>
      <w:r w:rsidRPr="00A72562">
        <w:rPr>
          <w:rStyle w:val="Pogrubienie"/>
          <w:rFonts w:cstheme="minorHAnsi"/>
          <w:b w:val="0"/>
        </w:rPr>
        <w:t>do dezynfekcji rąk (środek na bazie alkoholu, min. 60 %),</w:t>
      </w:r>
    </w:p>
    <w:p w:rsidR="007D4E83" w:rsidRDefault="007D4E83" w:rsidP="007D4E83">
      <w:pPr>
        <w:pStyle w:val="Akapitzlist"/>
        <w:numPr>
          <w:ilvl w:val="0"/>
          <w:numId w:val="8"/>
        </w:numPr>
        <w:spacing w:line="360" w:lineRule="auto"/>
        <w:rPr>
          <w:rFonts w:cstheme="minorHAnsi"/>
        </w:rPr>
      </w:pPr>
      <w:r>
        <w:rPr>
          <w:rFonts w:cstheme="minorHAnsi"/>
        </w:rPr>
        <w:t xml:space="preserve">dozowniki </w:t>
      </w:r>
      <w:r>
        <w:rPr>
          <w:rFonts w:cstheme="minorHAnsi"/>
          <w:lang w:bidi="pl-PL"/>
        </w:rPr>
        <w:t>z płynem</w:t>
      </w:r>
      <w:r>
        <w:rPr>
          <w:rFonts w:cstheme="minorHAnsi"/>
        </w:rPr>
        <w:t xml:space="preserve"> do dezynfekcji rąk powinny być również, w miarę możliwości i potrzeb, dostępne w każdym pomieszczeniu lub sali lekcyjnej,</w:t>
      </w:r>
    </w:p>
    <w:p w:rsidR="00AF3283" w:rsidRDefault="00AF3283" w:rsidP="007D4E83">
      <w:pPr>
        <w:pStyle w:val="Akapitzlist"/>
        <w:numPr>
          <w:ilvl w:val="0"/>
          <w:numId w:val="8"/>
        </w:numPr>
        <w:spacing w:line="360" w:lineRule="auto"/>
        <w:rPr>
          <w:rFonts w:cstheme="minorHAnsi"/>
        </w:rPr>
      </w:pPr>
      <w:r>
        <w:rPr>
          <w:lang w:bidi="pl-PL"/>
        </w:rPr>
        <w:t>n</w:t>
      </w:r>
      <w:r w:rsidRPr="00BB6913">
        <w:rPr>
          <w:lang w:bidi="pl-PL"/>
        </w:rPr>
        <w:t xml:space="preserve">ależy dopilnować, aby wszystkie osoby trzecie, w tym rodzice uczniów, wchodzące do szkoły dezynfekowały dłonie lub zakładały rękawiczki ochronne, miały </w:t>
      </w:r>
      <w:r w:rsidRPr="006B5CA8">
        <w:rPr>
          <w:lang w:bidi="pl-PL"/>
        </w:rPr>
        <w:t xml:space="preserve">zakryte usta i nos oraz nie przekraczały obowiązujących </w:t>
      </w:r>
      <w:r w:rsidRPr="006B5CA8">
        <w:rPr>
          <w:color w:val="000000"/>
          <w:lang w:bidi="pl-PL"/>
        </w:rPr>
        <w:t>stref przebywania. Należy zapewnić regularne napełnianie dozowników z płynem do dezynfekcji</w:t>
      </w:r>
    </w:p>
    <w:p w:rsidR="007D4E83" w:rsidRDefault="007D4E83" w:rsidP="007D4E83">
      <w:pPr>
        <w:pStyle w:val="punkty"/>
        <w:numPr>
          <w:ilvl w:val="0"/>
          <w:numId w:val="8"/>
        </w:numPr>
        <w:spacing w:before="0" w:line="360" w:lineRule="auto"/>
        <w:rPr>
          <w:rFonts w:asciiTheme="minorHAnsi" w:hAnsiTheme="minorHAnsi" w:cstheme="minorHAnsi"/>
        </w:rPr>
      </w:pPr>
      <w:r>
        <w:rPr>
          <w:rFonts w:asciiTheme="minorHAnsi" w:hAnsiTheme="minorHAnsi" w:cstheme="minorHAnsi"/>
        </w:rPr>
        <w:t>n</w:t>
      </w:r>
      <w:r>
        <w:rPr>
          <w:rFonts w:asciiTheme="minorHAnsi" w:hAnsiTheme="minorHAnsi" w:cstheme="minorHAnsi"/>
          <w:lang w:bidi="pl-PL"/>
        </w:rPr>
        <w:t>ależy regularnie myć ręce wodą z mydłem oraz dopilnować, aby robili to uczniowie, szczególnie po przyjściu do budynku, przed jedzeniem i po powrocie ze świeżego powietrza oraz po skorzystaniu z toalety,</w:t>
      </w:r>
    </w:p>
    <w:p w:rsidR="007D4E83" w:rsidRDefault="007D4E83" w:rsidP="007D4E83">
      <w:pPr>
        <w:pStyle w:val="punkty"/>
        <w:numPr>
          <w:ilvl w:val="0"/>
          <w:numId w:val="8"/>
        </w:numPr>
        <w:spacing w:before="0" w:line="360" w:lineRule="auto"/>
        <w:rPr>
          <w:rFonts w:asciiTheme="minorHAnsi" w:hAnsiTheme="minorHAnsi" w:cstheme="minorHAnsi"/>
        </w:rPr>
      </w:pPr>
      <w:r>
        <w:rPr>
          <w:rFonts w:asciiTheme="minorHAnsi" w:hAnsiTheme="minorHAnsi" w:cstheme="minorHAnsi"/>
          <w:lang w:bidi="pl-PL"/>
        </w:rPr>
        <w:t xml:space="preserve">należy zwiększyć nadzór nad codziennymi pracami porządkowymi, ze szczególnym uwzględnieniem utrzymywania czystości </w:t>
      </w:r>
      <w:proofErr w:type="spellStart"/>
      <w:r>
        <w:rPr>
          <w:rFonts w:asciiTheme="minorHAnsi" w:hAnsiTheme="minorHAnsi" w:cstheme="minorHAnsi"/>
          <w:lang w:bidi="pl-PL"/>
        </w:rPr>
        <w:t>sal</w:t>
      </w:r>
      <w:proofErr w:type="spellEnd"/>
      <w:r>
        <w:rPr>
          <w:rFonts w:asciiTheme="minorHAnsi" w:hAnsiTheme="minorHAnsi" w:cstheme="minorHAnsi"/>
          <w:lang w:bidi="pl-PL"/>
        </w:rPr>
        <w:t xml:space="preserve"> lekcyjnych, pomieszczeń sanitarnohigienicznych, </w:t>
      </w:r>
      <w:r>
        <w:rPr>
          <w:rFonts w:asciiTheme="minorHAnsi" w:hAnsiTheme="minorHAnsi" w:cstheme="minorHAnsi"/>
          <w:lang w:bidi="pl-PL"/>
        </w:rPr>
        <w:lastRenderedPageBreak/>
        <w:t xml:space="preserve">ciągów komunikacyjnych, dezynfekcji powierzchni dotykowych </w:t>
      </w:r>
      <w:r>
        <w:rPr>
          <w:rFonts w:asciiTheme="minorHAnsi" w:hAnsiTheme="minorHAnsi" w:cstheme="minorHAnsi"/>
          <w:lang w:bidi="pl-PL"/>
        </w:rPr>
        <w:br/>
        <w:t xml:space="preserve">(poręczy, klamek i powierzchni płaskich, w tym blatów w salach i w pomieszczeniach spożywania posiłków, klawiatur, włączników itp.), </w:t>
      </w:r>
    </w:p>
    <w:p w:rsidR="007D4E83" w:rsidRDefault="007D4E83" w:rsidP="007D4E83">
      <w:pPr>
        <w:pStyle w:val="punkty"/>
        <w:numPr>
          <w:ilvl w:val="0"/>
          <w:numId w:val="8"/>
        </w:numPr>
        <w:spacing w:before="0" w:line="360" w:lineRule="auto"/>
        <w:rPr>
          <w:rFonts w:asciiTheme="minorHAnsi" w:hAnsiTheme="minorHAnsi" w:cstheme="minorHAnsi"/>
        </w:rPr>
      </w:pPr>
      <w:r>
        <w:rPr>
          <w:rFonts w:asciiTheme="minorHAnsi" w:hAnsiTheme="minorHAnsi" w:cstheme="minorHAnsi"/>
        </w:rPr>
        <w:t>p</w:t>
      </w:r>
      <w:r>
        <w:rPr>
          <w:rFonts w:asciiTheme="minorHAnsi" w:hAnsiTheme="minorHAnsi" w:cstheme="minorHAnsi"/>
          <w:lang w:bidi="pl-PL"/>
        </w:rPr>
        <w:t>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7D4E83" w:rsidRDefault="007D4E83" w:rsidP="007D4E83">
      <w:pPr>
        <w:pStyle w:val="punkty"/>
        <w:numPr>
          <w:ilvl w:val="0"/>
          <w:numId w:val="8"/>
        </w:numPr>
        <w:spacing w:before="0" w:line="360" w:lineRule="auto"/>
        <w:rPr>
          <w:rFonts w:asciiTheme="minorHAnsi" w:hAnsiTheme="minorHAnsi" w:cstheme="minorHAnsi"/>
        </w:rPr>
      </w:pPr>
      <w:r>
        <w:rPr>
          <w:rFonts w:asciiTheme="minorHAnsi" w:hAnsiTheme="minorHAnsi" w:cstheme="minorHAnsi"/>
        </w:rPr>
        <w:t>n</w:t>
      </w:r>
      <w:r>
        <w:rPr>
          <w:rFonts w:asciiTheme="minorHAnsi" w:hAnsiTheme="minorHAnsi" w:cstheme="minorHAnsi"/>
          <w:lang w:bidi="pl-PL"/>
        </w:rPr>
        <w:t>ależy zapewnić bieżącą dezyn</w:t>
      </w:r>
      <w:r w:rsidR="00AB145E">
        <w:rPr>
          <w:rFonts w:asciiTheme="minorHAnsi" w:hAnsiTheme="minorHAnsi" w:cstheme="minorHAnsi"/>
          <w:lang w:bidi="pl-PL"/>
        </w:rPr>
        <w:t>fekcję toalet co najmniej trzy</w:t>
      </w:r>
      <w:r>
        <w:rPr>
          <w:rFonts w:asciiTheme="minorHAnsi" w:hAnsiTheme="minorHAnsi" w:cstheme="minorHAnsi"/>
          <w:lang w:bidi="pl-PL"/>
        </w:rPr>
        <w:t xml:space="preserve"> razy dziennie.</w:t>
      </w:r>
    </w:p>
    <w:p w:rsidR="007D4E83" w:rsidRPr="00715177" w:rsidRDefault="007D4E83" w:rsidP="007D4E83">
      <w:pPr>
        <w:pStyle w:val="punkty"/>
        <w:numPr>
          <w:ilvl w:val="0"/>
          <w:numId w:val="8"/>
        </w:numPr>
        <w:spacing w:before="0" w:line="360" w:lineRule="auto"/>
        <w:rPr>
          <w:rFonts w:asciiTheme="minorHAnsi" w:hAnsiTheme="minorHAnsi" w:cstheme="minorHAnsi"/>
        </w:rPr>
      </w:pPr>
      <w:r>
        <w:rPr>
          <w:rFonts w:asciiTheme="minorHAnsi" w:hAnsiTheme="minorHAnsi" w:cstheme="minorHAnsi"/>
        </w:rPr>
        <w:t xml:space="preserve">należy zapewnić bieżącą dezynfekcję miejsc pracy nauczycieli po każdej zmianie w sali lekcyjnej (czynności wykonywane są podczas przerw  śródlekcyjnych </w:t>
      </w:r>
      <w:r w:rsidR="00AF3283">
        <w:rPr>
          <w:rFonts w:asciiTheme="minorHAnsi" w:hAnsiTheme="minorHAnsi" w:cstheme="minorHAnsi"/>
        </w:rPr>
        <w:t xml:space="preserve">przez pracownika obsługi </w:t>
      </w:r>
      <w:r>
        <w:rPr>
          <w:rFonts w:asciiTheme="minorHAnsi" w:hAnsiTheme="minorHAnsi" w:cstheme="minorHAnsi"/>
        </w:rPr>
        <w:t xml:space="preserve">lub przez samego nauczyciela </w:t>
      </w:r>
      <w:r w:rsidR="00A033D2">
        <w:rPr>
          <w:rFonts w:asciiTheme="minorHAnsi" w:hAnsiTheme="minorHAnsi" w:cstheme="minorHAnsi"/>
        </w:rPr>
        <w:t xml:space="preserve">- </w:t>
      </w:r>
      <w:r>
        <w:rPr>
          <w:rFonts w:asciiTheme="minorHAnsi" w:hAnsiTheme="minorHAnsi" w:cstheme="minorHAnsi"/>
        </w:rPr>
        <w:t>po wejściu do klasy na lekcję)</w:t>
      </w:r>
    </w:p>
    <w:p w:rsidR="007D4E83" w:rsidRDefault="007D4E83" w:rsidP="007D4E83">
      <w:pPr>
        <w:spacing w:line="360" w:lineRule="auto"/>
        <w:rPr>
          <w:rFonts w:cstheme="minorHAnsi"/>
        </w:rPr>
      </w:pPr>
      <w:r>
        <w:rPr>
          <w:rFonts w:cstheme="minorHAnsi"/>
        </w:rPr>
        <w:t>§ 6.</w:t>
      </w:r>
    </w:p>
    <w:p w:rsidR="007D4E83" w:rsidRDefault="007D4E83" w:rsidP="007D4E83">
      <w:pPr>
        <w:spacing w:line="360" w:lineRule="auto"/>
        <w:rPr>
          <w:rFonts w:cstheme="minorHAnsi"/>
        </w:rPr>
      </w:pPr>
      <w:r>
        <w:rPr>
          <w:rFonts w:cstheme="minorHAnsi"/>
        </w:rPr>
        <w:t>Dodatkowe obowiązki pracownika niezależnie od zajmowanego stanowiska:</w:t>
      </w:r>
    </w:p>
    <w:p w:rsidR="007D4E83" w:rsidRDefault="007D4E83" w:rsidP="007D4E83">
      <w:pPr>
        <w:pStyle w:val="Akapitzlist"/>
        <w:numPr>
          <w:ilvl w:val="0"/>
          <w:numId w:val="9"/>
        </w:numPr>
        <w:spacing w:line="360" w:lineRule="auto"/>
        <w:rPr>
          <w:rFonts w:cstheme="minorHAnsi"/>
        </w:rPr>
      </w:pPr>
      <w:r>
        <w:rPr>
          <w:rFonts w:cstheme="minorHAnsi"/>
        </w:rPr>
        <w:t>na polecenie dyrektora poddawanie się pomiarowi temperatury ciała (w przypadku choroby przewlekłej i stale podwyższonej temperatury należy o tym poinformować dyrektora).</w:t>
      </w:r>
    </w:p>
    <w:p w:rsidR="007D4E83" w:rsidRDefault="007D4E83" w:rsidP="007D4E83">
      <w:pPr>
        <w:pStyle w:val="Akapitzlist"/>
        <w:numPr>
          <w:ilvl w:val="0"/>
          <w:numId w:val="9"/>
        </w:numPr>
        <w:spacing w:line="360" w:lineRule="auto"/>
        <w:rPr>
          <w:rFonts w:cstheme="minorHAnsi"/>
        </w:rPr>
      </w:pPr>
      <w:r>
        <w:rPr>
          <w:rFonts w:cstheme="minorHAnsi"/>
        </w:rPr>
        <w:t xml:space="preserve">w przypadku podejrzenia zakażenia </w:t>
      </w:r>
      <w:r>
        <w:rPr>
          <w:rFonts w:cstheme="minorHAnsi"/>
          <w:bCs/>
        </w:rPr>
        <w:t>SARS-CoV-2</w:t>
      </w:r>
      <w:r>
        <w:rPr>
          <w:rFonts w:cstheme="minorHAnsi"/>
        </w:rPr>
        <w:t xml:space="preserve"> lub choroby COVID-19 pozostawanie </w:t>
      </w:r>
      <w:r>
        <w:rPr>
          <w:rFonts w:cstheme="minorHAnsi"/>
        </w:rPr>
        <w:br/>
        <w:t>w miejscu zamieszkania i telefoniczne zawiadomienie o tym fakcie dyrektora,</w:t>
      </w:r>
    </w:p>
    <w:p w:rsidR="007D4E83" w:rsidRDefault="007D4E83" w:rsidP="007D4E83">
      <w:pPr>
        <w:pStyle w:val="Akapitzlist"/>
        <w:numPr>
          <w:ilvl w:val="0"/>
          <w:numId w:val="9"/>
        </w:numPr>
        <w:spacing w:line="360" w:lineRule="auto"/>
        <w:rPr>
          <w:rFonts w:cstheme="minorHAnsi"/>
        </w:rPr>
      </w:pPr>
      <w:r>
        <w:rPr>
          <w:rFonts w:cstheme="minorHAnsi"/>
        </w:rPr>
        <w:t xml:space="preserve">zachowywanie dystansu społecznego w każdej przestrzeni Szkoły wynoszącego                                           co najmniej 1,5 m, o ile pozwala na to charakter pracy wykonywanej na danym stanowisku </w:t>
      </w:r>
      <w:r>
        <w:rPr>
          <w:rFonts w:cstheme="minorHAnsi"/>
        </w:rPr>
        <w:br/>
        <w:t>i jest to fizycznie możliwe,</w:t>
      </w:r>
    </w:p>
    <w:p w:rsidR="007D4E83" w:rsidRDefault="007D4E83" w:rsidP="007D4E83">
      <w:pPr>
        <w:pStyle w:val="Akapitzlist"/>
        <w:numPr>
          <w:ilvl w:val="0"/>
          <w:numId w:val="9"/>
        </w:numPr>
        <w:spacing w:line="360" w:lineRule="auto"/>
        <w:rPr>
          <w:rFonts w:cstheme="minorHAnsi"/>
        </w:rPr>
      </w:pPr>
      <w:r>
        <w:rPr>
          <w:rFonts w:cstheme="minorHAnsi"/>
        </w:rPr>
        <w:t>częste i regularne mycie rąk, zwłaszcza po kontakcie z zanieczyszczonymi powierzchniami lub sprzętem, po usunięciu środków ochrony osobistej,</w:t>
      </w:r>
    </w:p>
    <w:p w:rsidR="007D4E83" w:rsidRDefault="007D4E83" w:rsidP="007D4E83">
      <w:pPr>
        <w:pStyle w:val="Akapitzlist"/>
        <w:numPr>
          <w:ilvl w:val="0"/>
          <w:numId w:val="9"/>
        </w:numPr>
        <w:spacing w:line="360" w:lineRule="auto"/>
        <w:rPr>
          <w:rFonts w:cstheme="minorHAnsi"/>
        </w:rPr>
      </w:pPr>
      <w:r>
        <w:rPr>
          <w:rFonts w:cstheme="minorHAnsi"/>
        </w:rPr>
        <w:t xml:space="preserve">zwiększenie profilaktyki zdrowotnej (brak biżuterii na rękach poniżej łokcia, niedotykanie dłońmi okolic twarzy, zwłaszcza ust, nosa i oczu, a także przestrzeganie higieny kaszlu </w:t>
      </w:r>
      <w:r>
        <w:rPr>
          <w:rFonts w:cstheme="minorHAnsi"/>
        </w:rPr>
        <w:br/>
        <w:t>i oddychania: podczas kaszlu i kichania należy zakryć usta i nos zgiętym łokciem                                      lub chusteczką),</w:t>
      </w:r>
    </w:p>
    <w:p w:rsidR="007D4E83" w:rsidRDefault="007D4E83" w:rsidP="007D4E83">
      <w:pPr>
        <w:pStyle w:val="Akapitzlist"/>
        <w:numPr>
          <w:ilvl w:val="0"/>
          <w:numId w:val="9"/>
        </w:numPr>
        <w:spacing w:line="360" w:lineRule="auto"/>
        <w:rPr>
          <w:rFonts w:cstheme="minorHAnsi"/>
        </w:rPr>
      </w:pPr>
      <w:r>
        <w:rPr>
          <w:rFonts w:cstheme="minorHAnsi"/>
        </w:rPr>
        <w:t>korzystanie ze środków ochrony indywidualnej,</w:t>
      </w:r>
    </w:p>
    <w:p w:rsidR="007D4E83" w:rsidRDefault="007D4E83" w:rsidP="007D4E83">
      <w:pPr>
        <w:pStyle w:val="Akapitzlist"/>
        <w:numPr>
          <w:ilvl w:val="0"/>
          <w:numId w:val="9"/>
        </w:numPr>
        <w:spacing w:line="360" w:lineRule="auto"/>
        <w:rPr>
          <w:rFonts w:cstheme="minorHAnsi"/>
        </w:rPr>
      </w:pPr>
      <w:r>
        <w:rPr>
          <w:rFonts w:cstheme="minorHAnsi"/>
        </w:rPr>
        <w:t>wyrzucanie zużytych jednorazowych środków ochrony indywidualnej wyłącznie                                 do specjalnie oznaczonych koszy na śmieci,</w:t>
      </w:r>
    </w:p>
    <w:p w:rsidR="007D4E83" w:rsidRDefault="007D4E83" w:rsidP="007D4E83">
      <w:pPr>
        <w:pStyle w:val="Akapitzlist"/>
        <w:numPr>
          <w:ilvl w:val="0"/>
          <w:numId w:val="9"/>
        </w:numPr>
        <w:spacing w:line="360" w:lineRule="auto"/>
        <w:rPr>
          <w:rFonts w:cstheme="minorHAnsi"/>
        </w:rPr>
      </w:pPr>
      <w:r>
        <w:rPr>
          <w:rFonts w:cstheme="minorHAnsi"/>
        </w:rPr>
        <w:t>telefoniczne informowanie dyrektora o zamiarze powrotu do pracy po okresie kwarantanny lub izolacji w warunkach domowych,</w:t>
      </w:r>
    </w:p>
    <w:p w:rsidR="007D4E83" w:rsidRDefault="007D4E83" w:rsidP="007D4E83">
      <w:pPr>
        <w:pStyle w:val="Akapitzlist"/>
        <w:numPr>
          <w:ilvl w:val="0"/>
          <w:numId w:val="9"/>
        </w:numPr>
        <w:spacing w:line="360" w:lineRule="auto"/>
        <w:rPr>
          <w:rFonts w:cstheme="minorHAnsi"/>
        </w:rPr>
      </w:pPr>
      <w:r>
        <w:rPr>
          <w:rFonts w:cstheme="minorHAnsi"/>
        </w:rPr>
        <w:t xml:space="preserve">ograniczenie kontaktów z innymi pracownikami i uczniami do niezbędnego minimum </w:t>
      </w:r>
      <w:r>
        <w:rPr>
          <w:rFonts w:cstheme="minorHAnsi"/>
        </w:rPr>
        <w:br/>
        <w:t>i tylko do spraw służbowych,</w:t>
      </w:r>
    </w:p>
    <w:p w:rsidR="007D4E83" w:rsidRDefault="007D4E83" w:rsidP="007D4E83">
      <w:pPr>
        <w:pStyle w:val="Akapitzlist"/>
        <w:numPr>
          <w:ilvl w:val="0"/>
          <w:numId w:val="9"/>
        </w:numPr>
        <w:spacing w:line="360" w:lineRule="auto"/>
        <w:rPr>
          <w:rFonts w:cstheme="minorHAnsi"/>
        </w:rPr>
      </w:pPr>
      <w:r>
        <w:rPr>
          <w:rFonts w:cstheme="minorHAnsi"/>
        </w:rPr>
        <w:lastRenderedPageBreak/>
        <w:t>przy czynnościach pielęgnacyjnych w stosunku do ucznia używanie odpowiednich środków ochrony indywidualnej,</w:t>
      </w:r>
    </w:p>
    <w:p w:rsidR="007D4E83" w:rsidRDefault="007D4E83" w:rsidP="007D4E83">
      <w:pPr>
        <w:pStyle w:val="Akapitzlist"/>
        <w:numPr>
          <w:ilvl w:val="0"/>
          <w:numId w:val="9"/>
        </w:numPr>
        <w:spacing w:line="360" w:lineRule="auto"/>
        <w:rPr>
          <w:rFonts w:cstheme="minorHAnsi"/>
        </w:rPr>
      </w:pPr>
      <w:r>
        <w:rPr>
          <w:rFonts w:cstheme="minorHAnsi"/>
        </w:rPr>
        <w:t>bieżące śledzenie informacji Głównego Inspektora Sanitarnego i Ministra Zdrowia,</w:t>
      </w:r>
    </w:p>
    <w:p w:rsidR="007D4E83" w:rsidRPr="00715177" w:rsidRDefault="007D4E83" w:rsidP="007D4E83">
      <w:pPr>
        <w:pStyle w:val="Akapitzlist"/>
        <w:numPr>
          <w:ilvl w:val="0"/>
          <w:numId w:val="9"/>
        </w:numPr>
        <w:spacing w:line="360" w:lineRule="auto"/>
        <w:rPr>
          <w:rFonts w:cstheme="minorHAnsi"/>
        </w:rPr>
      </w:pPr>
      <w:r>
        <w:rPr>
          <w:rFonts w:cstheme="minorHAnsi"/>
        </w:rPr>
        <w:t>informowanie dyrektora o wszelkich nietypowych sytuacjach.</w:t>
      </w:r>
    </w:p>
    <w:p w:rsidR="003769BB" w:rsidRDefault="003769BB" w:rsidP="007D4E83">
      <w:pPr>
        <w:spacing w:line="360" w:lineRule="auto"/>
        <w:rPr>
          <w:rFonts w:cstheme="minorHAnsi"/>
        </w:rPr>
      </w:pPr>
    </w:p>
    <w:p w:rsidR="003769BB" w:rsidRDefault="003769BB" w:rsidP="007D4E83">
      <w:pPr>
        <w:spacing w:line="360" w:lineRule="auto"/>
        <w:rPr>
          <w:rFonts w:cstheme="minorHAnsi"/>
        </w:rPr>
      </w:pPr>
    </w:p>
    <w:p w:rsidR="007D4E83" w:rsidRDefault="007D4E83" w:rsidP="007D4E83">
      <w:pPr>
        <w:spacing w:line="360" w:lineRule="auto"/>
        <w:rPr>
          <w:rFonts w:cstheme="minorHAnsi"/>
        </w:rPr>
      </w:pPr>
      <w:r>
        <w:rPr>
          <w:rFonts w:cstheme="minorHAnsi"/>
        </w:rPr>
        <w:t>§ 7.</w:t>
      </w:r>
    </w:p>
    <w:p w:rsidR="007D4E83" w:rsidRDefault="007D4E83" w:rsidP="007D4E83">
      <w:pPr>
        <w:spacing w:line="360" w:lineRule="auto"/>
        <w:rPr>
          <w:rFonts w:cstheme="minorHAnsi"/>
        </w:rPr>
      </w:pPr>
      <w:r>
        <w:rPr>
          <w:rFonts w:cstheme="minorHAnsi"/>
        </w:rPr>
        <w:t>Dodatkowe obowiązki nauczyciela:</w:t>
      </w:r>
    </w:p>
    <w:p w:rsidR="007D4E83" w:rsidRDefault="007D4E83" w:rsidP="007D4E83">
      <w:pPr>
        <w:pStyle w:val="Akapitzlist"/>
        <w:numPr>
          <w:ilvl w:val="0"/>
          <w:numId w:val="10"/>
        </w:numPr>
        <w:spacing w:line="360" w:lineRule="auto"/>
        <w:rPr>
          <w:rFonts w:cstheme="minorHAnsi"/>
        </w:rPr>
      </w:pPr>
      <w:r>
        <w:rPr>
          <w:rFonts w:cstheme="minorHAnsi"/>
        </w:rPr>
        <w:t>wyjaśnianie uczniom, jakie zasady bezpieczeństwa obecnie obowiązują w Szkole i dlaczego zostały wprowadzone,</w:t>
      </w:r>
    </w:p>
    <w:p w:rsidR="007D4E83" w:rsidRDefault="007D4E83" w:rsidP="007D4E83">
      <w:pPr>
        <w:pStyle w:val="Akapitzlist"/>
        <w:numPr>
          <w:ilvl w:val="0"/>
          <w:numId w:val="10"/>
        </w:numPr>
        <w:spacing w:line="360" w:lineRule="auto"/>
        <w:rPr>
          <w:rFonts w:cstheme="minorHAnsi"/>
        </w:rPr>
      </w:pPr>
      <w:r>
        <w:rPr>
          <w:rFonts w:cstheme="minorHAnsi"/>
        </w:rPr>
        <w:t xml:space="preserve">promowanie </w:t>
      </w:r>
      <w:proofErr w:type="spellStart"/>
      <w:r>
        <w:rPr>
          <w:rFonts w:cstheme="minorHAnsi"/>
        </w:rPr>
        <w:t>zachowań</w:t>
      </w:r>
      <w:proofErr w:type="spellEnd"/>
      <w:r>
        <w:rPr>
          <w:rFonts w:cstheme="minorHAnsi"/>
        </w:rPr>
        <w:t xml:space="preserve"> prozdrowotnych,</w:t>
      </w:r>
    </w:p>
    <w:p w:rsidR="007D4E83" w:rsidRDefault="007D4E83" w:rsidP="007D4E83">
      <w:pPr>
        <w:pStyle w:val="Akapitzlist"/>
        <w:numPr>
          <w:ilvl w:val="0"/>
          <w:numId w:val="10"/>
        </w:numPr>
        <w:spacing w:line="360" w:lineRule="auto"/>
        <w:rPr>
          <w:rFonts w:cstheme="minorHAnsi"/>
        </w:rPr>
      </w:pPr>
      <w:r>
        <w:rPr>
          <w:rFonts w:cstheme="minorHAnsi"/>
        </w:rPr>
        <w:t>organizowanie pokazu właściwego mycia rąk,</w:t>
      </w:r>
    </w:p>
    <w:p w:rsidR="007D4E83" w:rsidRDefault="007D4E83" w:rsidP="007D4E83">
      <w:pPr>
        <w:pStyle w:val="Akapitzlist"/>
        <w:numPr>
          <w:ilvl w:val="0"/>
          <w:numId w:val="10"/>
        </w:numPr>
        <w:spacing w:line="360" w:lineRule="auto"/>
        <w:rPr>
          <w:rFonts w:cstheme="minorHAnsi"/>
        </w:rPr>
      </w:pPr>
      <w:r>
        <w:rPr>
          <w:rFonts w:cstheme="minorHAnsi"/>
        </w:rPr>
        <w:t xml:space="preserve">informowanie uczniów o unikaniu dotykania dłońmi okolic twarzy, zwłaszcza ust, nosa </w:t>
      </w:r>
      <w:r>
        <w:rPr>
          <w:rFonts w:cstheme="minorHAnsi"/>
        </w:rPr>
        <w:br/>
        <w:t>i oczu, a także przestrzeganiu higieny kaszlu i oddychania: podczas kaszlu i kichania należy zakryć usta i nos zgiętym łokciem lub chusteczką,</w:t>
      </w:r>
    </w:p>
    <w:p w:rsidR="007D4E83" w:rsidRDefault="007D4E83" w:rsidP="007D4E83">
      <w:pPr>
        <w:pStyle w:val="Akapitzlist"/>
        <w:numPr>
          <w:ilvl w:val="0"/>
          <w:numId w:val="10"/>
        </w:numPr>
        <w:spacing w:line="360" w:lineRule="auto"/>
        <w:rPr>
          <w:rFonts w:cstheme="minorHAnsi"/>
        </w:rPr>
      </w:pPr>
      <w:r>
        <w:rPr>
          <w:rFonts w:cstheme="minorHAnsi"/>
        </w:rPr>
        <w:t>zwracanie uwagi, aby uczniowie często i regularnie myli ręce, szczególnie przed jedzeniem,</w:t>
      </w:r>
      <w:r w:rsidR="006342AD">
        <w:rPr>
          <w:rFonts w:cstheme="minorHAnsi"/>
        </w:rPr>
        <w:t xml:space="preserve">                           </w:t>
      </w:r>
      <w:r>
        <w:rPr>
          <w:rFonts w:cstheme="minorHAnsi"/>
        </w:rPr>
        <w:t xml:space="preserve"> po skorzystaniu z toalety i po powrocie z zajęć na świeżym powietrzu,</w:t>
      </w:r>
    </w:p>
    <w:p w:rsidR="007D4E83" w:rsidRDefault="007D4E83" w:rsidP="007D4E83">
      <w:pPr>
        <w:pStyle w:val="Akapitzlist"/>
        <w:numPr>
          <w:ilvl w:val="0"/>
          <w:numId w:val="10"/>
        </w:numPr>
        <w:spacing w:line="360" w:lineRule="auto"/>
        <w:rPr>
          <w:rFonts w:cstheme="minorHAnsi"/>
        </w:rPr>
      </w:pPr>
      <w:r>
        <w:rPr>
          <w:rFonts w:cstheme="minorHAnsi"/>
        </w:rPr>
        <w:t>zwracanie uwagi, aby uczniowie nie wymieniali się przyborami szkolnymi między sobą,</w:t>
      </w:r>
    </w:p>
    <w:p w:rsidR="007D4E83" w:rsidRDefault="007D4E83" w:rsidP="007D4E83">
      <w:pPr>
        <w:pStyle w:val="Akapitzlist"/>
        <w:numPr>
          <w:ilvl w:val="0"/>
          <w:numId w:val="10"/>
        </w:numPr>
        <w:spacing w:line="360" w:lineRule="auto"/>
        <w:rPr>
          <w:rFonts w:cstheme="minorHAnsi"/>
        </w:rPr>
      </w:pPr>
      <w:r>
        <w:rPr>
          <w:rFonts w:cstheme="minorHAnsi"/>
        </w:rPr>
        <w:t>dbanie o zachowanie odpowiedniego dystansu społecznego, o ile pozwala na to charakter prowadzonych zajęć,</w:t>
      </w:r>
    </w:p>
    <w:p w:rsidR="007D4E83" w:rsidRDefault="007D4E83" w:rsidP="007D4E83">
      <w:pPr>
        <w:pStyle w:val="Akapitzlist"/>
        <w:numPr>
          <w:ilvl w:val="0"/>
          <w:numId w:val="10"/>
        </w:numPr>
        <w:spacing w:line="360" w:lineRule="auto"/>
        <w:rPr>
          <w:rFonts w:cstheme="minorHAnsi"/>
        </w:rPr>
      </w:pPr>
      <w:r>
        <w:rPr>
          <w:rFonts w:cstheme="minorHAnsi"/>
        </w:rPr>
        <w:t>wietrzenie pomieszczenia, w którym przebywają uczniowie, przynajmniej raz                                            na godzinę/co 45 minut,</w:t>
      </w:r>
    </w:p>
    <w:p w:rsidR="00B96EBA" w:rsidRDefault="00B96EBA" w:rsidP="007D4E83">
      <w:pPr>
        <w:pStyle w:val="Akapitzlist"/>
        <w:numPr>
          <w:ilvl w:val="0"/>
          <w:numId w:val="10"/>
        </w:numPr>
        <w:spacing w:line="360" w:lineRule="auto"/>
        <w:rPr>
          <w:rFonts w:cstheme="minorHAnsi"/>
        </w:rPr>
      </w:pPr>
      <w:r>
        <w:rPr>
          <w:rFonts w:cstheme="minorHAnsi"/>
        </w:rPr>
        <w:t>organizowanie uczniom pobytu na  świeżym powietrzu na terenie szkoły</w:t>
      </w:r>
    </w:p>
    <w:p w:rsidR="00B96EBA" w:rsidRPr="00B96EBA" w:rsidRDefault="007D4E83" w:rsidP="00B96EBA">
      <w:pPr>
        <w:pStyle w:val="Akapitzlist"/>
        <w:numPr>
          <w:ilvl w:val="0"/>
          <w:numId w:val="10"/>
        </w:numPr>
        <w:spacing w:line="360" w:lineRule="auto"/>
        <w:rPr>
          <w:rFonts w:cstheme="minorHAnsi"/>
        </w:rPr>
      </w:pPr>
      <w:r>
        <w:rPr>
          <w:rFonts w:cstheme="minorHAnsi"/>
        </w:rPr>
        <w:t xml:space="preserve">organizowanie przerw dla uczniów klas I-III nie rzadziej niż co 45 minut </w:t>
      </w:r>
    </w:p>
    <w:p w:rsidR="006342AD" w:rsidRPr="00FE6A7C" w:rsidRDefault="00FE6A7C" w:rsidP="00FE6A7C">
      <w:pPr>
        <w:pStyle w:val="Akapitzlist"/>
        <w:numPr>
          <w:ilvl w:val="0"/>
          <w:numId w:val="10"/>
        </w:numPr>
        <w:spacing w:line="360" w:lineRule="auto"/>
        <w:rPr>
          <w:rFonts w:cstheme="minorHAnsi"/>
        </w:rPr>
      </w:pPr>
      <w:r>
        <w:rPr>
          <w:rFonts w:cstheme="minorHAnsi"/>
        </w:rPr>
        <w:t>r</w:t>
      </w:r>
      <w:r w:rsidRPr="00FE6A7C">
        <w:rPr>
          <w:rFonts w:cstheme="minorHAnsi"/>
        </w:rPr>
        <w:t>ekomenduje się organizację wyjść w miejsca otwarte, np. park, las, tereny zielone,</w:t>
      </w:r>
      <w:r>
        <w:rPr>
          <w:rFonts w:cstheme="minorHAnsi"/>
        </w:rPr>
        <w:t xml:space="preserve">                                 </w:t>
      </w:r>
      <w:r w:rsidRPr="00FE6A7C">
        <w:rPr>
          <w:rFonts w:cstheme="minorHAnsi"/>
        </w:rPr>
        <w:t xml:space="preserve"> z zachowaniem dystansu od osób trzecich oraz zasad obowiązujących w przestrzeni publicznej. Należy unikać wyjść grupowych i wycieczek do zamkniętych przestrzeni z infrastrukturą, która uniemożliwia zachowanie dystansu społecznego. </w:t>
      </w:r>
    </w:p>
    <w:p w:rsidR="007D4E83" w:rsidRPr="0097148F" w:rsidRDefault="007D4E83" w:rsidP="007D4E83">
      <w:pPr>
        <w:pStyle w:val="Akapitzlist"/>
        <w:numPr>
          <w:ilvl w:val="0"/>
          <w:numId w:val="10"/>
        </w:numPr>
        <w:spacing w:line="360" w:lineRule="auto"/>
        <w:rPr>
          <w:rFonts w:cstheme="minorHAnsi"/>
        </w:rPr>
      </w:pPr>
      <w:r w:rsidRPr="0097148F">
        <w:rPr>
          <w:rFonts w:cstheme="minorHAnsi"/>
        </w:rPr>
        <w:t>podczas realizacji zajęć, w tym zajęć wychowania fizyczne</w:t>
      </w:r>
      <w:r w:rsidR="000D4455" w:rsidRPr="0097148F">
        <w:rPr>
          <w:rFonts w:cstheme="minorHAnsi"/>
        </w:rPr>
        <w:t xml:space="preserve">go i sportowych, w których  </w:t>
      </w:r>
      <w:r w:rsidRPr="0097148F">
        <w:rPr>
          <w:rFonts w:cstheme="minorHAnsi"/>
        </w:rPr>
        <w:t xml:space="preserve"> nie można zachować dystansu, należy ograniczyć ćwiczenia i gry kontaktowe.</w:t>
      </w:r>
    </w:p>
    <w:p w:rsidR="007D4E83" w:rsidRDefault="007D4E83" w:rsidP="007D4E83">
      <w:pPr>
        <w:pStyle w:val="Akapitzlist"/>
        <w:numPr>
          <w:ilvl w:val="0"/>
          <w:numId w:val="10"/>
        </w:numPr>
        <w:spacing w:line="360" w:lineRule="auto"/>
        <w:rPr>
          <w:rFonts w:cstheme="minorHAnsi"/>
        </w:rPr>
      </w:pPr>
      <w:r>
        <w:rPr>
          <w:rFonts w:cstheme="minorHAnsi"/>
        </w:rPr>
        <w:t>przybory do ćwiczeń dezynfekuje</w:t>
      </w:r>
      <w:r w:rsidR="00E31A74">
        <w:rPr>
          <w:rFonts w:cstheme="minorHAnsi"/>
        </w:rPr>
        <w:t xml:space="preserve"> detergentem</w:t>
      </w:r>
      <w:r>
        <w:rPr>
          <w:rFonts w:cstheme="minorHAnsi"/>
        </w:rPr>
        <w:t xml:space="preserve"> sam nauczyciel bezpośrednio po danej lekcji wychowania fizycznego</w:t>
      </w:r>
    </w:p>
    <w:p w:rsidR="007D4E83" w:rsidRDefault="007D4E83" w:rsidP="007D4E83">
      <w:pPr>
        <w:pStyle w:val="Akapitzlist"/>
        <w:numPr>
          <w:ilvl w:val="0"/>
          <w:numId w:val="10"/>
        </w:numPr>
        <w:spacing w:after="160" w:line="360" w:lineRule="auto"/>
        <w:rPr>
          <w:rFonts w:cstheme="minorHAnsi"/>
        </w:rPr>
      </w:pPr>
      <w:r>
        <w:rPr>
          <w:rFonts w:ascii="Times New Roman" w:hAnsi="Times New Roman" w:cs="Times New Roman"/>
        </w:rPr>
        <w:lastRenderedPageBreak/>
        <w:t xml:space="preserve"> </w:t>
      </w:r>
      <w:r>
        <w:rPr>
          <w:rFonts w:cstheme="minorHAnsi"/>
        </w:rPr>
        <w:t xml:space="preserve">Każda klasa ma wyznaczoną jedną salę do nauki (uczniowie nie  zmieniają </w:t>
      </w:r>
      <w:proofErr w:type="spellStart"/>
      <w:r>
        <w:rPr>
          <w:rFonts w:cstheme="minorHAnsi"/>
        </w:rPr>
        <w:t>sal</w:t>
      </w:r>
      <w:proofErr w:type="spellEnd"/>
      <w:r>
        <w:rPr>
          <w:rFonts w:cstheme="minorHAnsi"/>
        </w:rPr>
        <w:t>, przechodzą nauczyciele</w:t>
      </w:r>
      <w:r w:rsidR="000D4455">
        <w:rPr>
          <w:rFonts w:cstheme="minorHAnsi"/>
        </w:rPr>
        <w:t xml:space="preserve"> – religia, język angielski</w:t>
      </w:r>
      <w:r>
        <w:rPr>
          <w:rFonts w:cstheme="minorHAnsi"/>
        </w:rPr>
        <w:t xml:space="preserve">). </w:t>
      </w:r>
      <w:r w:rsidR="000D4455">
        <w:rPr>
          <w:rFonts w:cstheme="minorHAnsi"/>
        </w:rPr>
        <w:t xml:space="preserve">Na </w:t>
      </w:r>
      <w:r>
        <w:rPr>
          <w:rFonts w:cstheme="minorHAnsi"/>
        </w:rPr>
        <w:t>lekcje info</w:t>
      </w:r>
      <w:r w:rsidR="000D4455">
        <w:rPr>
          <w:rFonts w:cstheme="minorHAnsi"/>
        </w:rPr>
        <w:t>rmatyki i wychowania fizycznego uczniowie przechodzą do wyznaczonych pomieszczeń- sala 48, sala gimnastyczna.</w:t>
      </w:r>
    </w:p>
    <w:p w:rsidR="007D4E83" w:rsidRDefault="007D4E83" w:rsidP="007D4E83">
      <w:pPr>
        <w:pStyle w:val="punkty"/>
        <w:numPr>
          <w:ilvl w:val="0"/>
          <w:numId w:val="10"/>
        </w:numPr>
        <w:spacing w:before="0" w:line="360" w:lineRule="auto"/>
        <w:rPr>
          <w:rFonts w:asciiTheme="minorHAnsi" w:hAnsiTheme="minorHAnsi" w:cstheme="minorHAnsi"/>
        </w:rPr>
      </w:pPr>
      <w:r>
        <w:rPr>
          <w:rFonts w:asciiTheme="minorHAnsi" w:hAnsiTheme="minorHAnsi" w:cstheme="minorHAnsi"/>
        </w:rPr>
        <w:t>nauczyciel wykonuje bieżącą  dezynfekcję swojego miejsca pracy (blat biurka, sprzęt komputerowy) po wejściu do klasy na lekcję.</w:t>
      </w:r>
    </w:p>
    <w:p w:rsidR="007D4E83" w:rsidRDefault="007D4E83" w:rsidP="007D4E83">
      <w:pPr>
        <w:pStyle w:val="Akapitzlist"/>
        <w:numPr>
          <w:ilvl w:val="0"/>
          <w:numId w:val="10"/>
        </w:numPr>
        <w:spacing w:after="160" w:line="360" w:lineRule="auto"/>
        <w:rPr>
          <w:rFonts w:cstheme="minorHAnsi"/>
        </w:rPr>
      </w:pPr>
      <w:r>
        <w:rPr>
          <w:rFonts w:cstheme="minorHAnsi"/>
        </w:rPr>
        <w:t>w celu zminimalizowania zagrożenia zakażeniem zaleca się noszenie maseczki podczas dyżurów na korytarzu oraz w pomieszczeniach  szkoły wyłączając sale lekcyjne.</w:t>
      </w:r>
    </w:p>
    <w:p w:rsidR="007D4E83" w:rsidRPr="006342AD" w:rsidRDefault="007D4E83" w:rsidP="007D4E83">
      <w:pPr>
        <w:pStyle w:val="Akapitzlist"/>
        <w:numPr>
          <w:ilvl w:val="0"/>
          <w:numId w:val="10"/>
        </w:numPr>
        <w:spacing w:after="160" w:line="360" w:lineRule="auto"/>
        <w:rPr>
          <w:rFonts w:cstheme="minorHAnsi"/>
        </w:rPr>
      </w:pPr>
      <w:r>
        <w:rPr>
          <w:rFonts w:cstheme="minorHAnsi"/>
        </w:rPr>
        <w:t xml:space="preserve"> dla ucznia, który  jest na kwarantannie lub musi przebywać w domu na podstawie wskazań lekarskich (zgodnie ze wskazaniami lekarskimi /po konsultacji medycznej), nauczyciel prowadząc z klasą stacjonarną lekcję organizuje dla w/w ucznia lekcję on-line</w:t>
      </w:r>
    </w:p>
    <w:p w:rsidR="007D4E83" w:rsidRDefault="007D4E83" w:rsidP="007D4E83">
      <w:pPr>
        <w:spacing w:line="360" w:lineRule="auto"/>
        <w:rPr>
          <w:rFonts w:cstheme="minorHAnsi"/>
        </w:rPr>
      </w:pPr>
      <w:r>
        <w:rPr>
          <w:rFonts w:cstheme="minorHAnsi"/>
        </w:rPr>
        <w:t>§ 8.</w:t>
      </w:r>
    </w:p>
    <w:p w:rsidR="007D4E83" w:rsidRDefault="007D4E83" w:rsidP="007D4E83">
      <w:pPr>
        <w:spacing w:line="360" w:lineRule="auto"/>
        <w:rPr>
          <w:rFonts w:cstheme="minorHAnsi"/>
        </w:rPr>
      </w:pPr>
      <w:r>
        <w:rPr>
          <w:rFonts w:cstheme="minorHAnsi"/>
        </w:rPr>
        <w:t>Dodatkowe obowiązki pracownika obsługi:</w:t>
      </w:r>
    </w:p>
    <w:p w:rsidR="007D4E83" w:rsidRDefault="007D4E83" w:rsidP="007D4E83">
      <w:pPr>
        <w:pStyle w:val="Akapitzlist"/>
        <w:numPr>
          <w:ilvl w:val="0"/>
          <w:numId w:val="11"/>
        </w:numPr>
        <w:spacing w:line="360" w:lineRule="auto"/>
        <w:rPr>
          <w:rFonts w:cstheme="minorHAnsi"/>
        </w:rPr>
      </w:pPr>
      <w:r>
        <w:rPr>
          <w:rFonts w:cstheme="minorHAnsi"/>
        </w:rPr>
        <w:t xml:space="preserve">wykonywanie codziennych prac porządkowych ze szczególnym uwzględnieniem utrzymywania </w:t>
      </w:r>
      <w:r w:rsidR="000D4455">
        <w:rPr>
          <w:rFonts w:cstheme="minorHAnsi"/>
        </w:rPr>
        <w:t xml:space="preserve">                           </w:t>
      </w:r>
      <w:r>
        <w:rPr>
          <w:rFonts w:cstheme="minorHAnsi"/>
        </w:rPr>
        <w:t>w czystości ciągów komunikacyjnych,</w:t>
      </w:r>
    </w:p>
    <w:p w:rsidR="007D4E83" w:rsidRDefault="007D4E83" w:rsidP="007D4E83">
      <w:pPr>
        <w:pStyle w:val="Akapitzlist"/>
        <w:numPr>
          <w:ilvl w:val="0"/>
          <w:numId w:val="11"/>
        </w:numPr>
        <w:spacing w:line="360" w:lineRule="auto"/>
        <w:rPr>
          <w:rFonts w:cstheme="minorHAnsi"/>
        </w:rPr>
      </w:pPr>
      <w:r>
        <w:rPr>
          <w:rFonts w:cstheme="minorHAnsi"/>
        </w:rPr>
        <w:t>dezynfekcja powierzchni dotykowych,  przedmiotów wspólnych (poręcze, klamki, włączniki światła, uchwyty, poręcze krzeseł i powierzchnie płaskie, w tym blaty stołów do spożywania posiłków itp.).</w:t>
      </w:r>
    </w:p>
    <w:p w:rsidR="007D4E83" w:rsidRDefault="007D4E83" w:rsidP="007D4E83">
      <w:pPr>
        <w:pStyle w:val="Akapitzlist"/>
        <w:numPr>
          <w:ilvl w:val="0"/>
          <w:numId w:val="11"/>
        </w:numPr>
        <w:spacing w:line="360" w:lineRule="auto"/>
        <w:rPr>
          <w:rFonts w:cstheme="minorHAnsi"/>
        </w:rPr>
      </w:pPr>
      <w:r>
        <w:rPr>
          <w:rFonts w:cstheme="minorHAnsi"/>
        </w:rPr>
        <w:t>Wszystkie przedmioty i sprzęty znajdujące się w salach, których  nie można skutecznie umyć, uprać lub zdezynfekować, należy usunąć lub uniemożliwić do nich dostęp.</w:t>
      </w:r>
    </w:p>
    <w:p w:rsidR="00B559AA" w:rsidRDefault="007D4E83" w:rsidP="00F8459A">
      <w:pPr>
        <w:pStyle w:val="Akapitzlist"/>
        <w:numPr>
          <w:ilvl w:val="0"/>
          <w:numId w:val="11"/>
        </w:numPr>
        <w:tabs>
          <w:tab w:val="center" w:pos="4536"/>
          <w:tab w:val="left" w:pos="7080"/>
        </w:tabs>
        <w:spacing w:after="160" w:line="360" w:lineRule="auto"/>
        <w:rPr>
          <w:rFonts w:cstheme="minorHAnsi"/>
        </w:rPr>
      </w:pPr>
      <w:r w:rsidRPr="00B559AA">
        <w:rPr>
          <w:rFonts w:cstheme="minorHAnsi"/>
        </w:rPr>
        <w:t xml:space="preserve">Podłogę w sali gimnastycznej należy dezynfekować po każdym dniu </w:t>
      </w:r>
    </w:p>
    <w:p w:rsidR="00FE6A7C" w:rsidRPr="00FE6A7C" w:rsidRDefault="00FE6A7C" w:rsidP="00FE6A7C">
      <w:pPr>
        <w:pStyle w:val="Akapitzlist"/>
        <w:numPr>
          <w:ilvl w:val="0"/>
          <w:numId w:val="11"/>
        </w:numPr>
        <w:spacing w:line="276" w:lineRule="auto"/>
        <w:rPr>
          <w:rFonts w:cstheme="minorHAnsi"/>
        </w:rPr>
      </w:pPr>
      <w:r w:rsidRPr="00FE6A7C">
        <w:rPr>
          <w:rFonts w:cstheme="minorHAnsi"/>
        </w:rPr>
        <w:t>Należy wietrzyć sale, części wspólne (korytarze) co najmniej raz na godzinę, w czasie zajęć i podczas przerwy, a także w dni wolne od zajęć.</w:t>
      </w:r>
    </w:p>
    <w:p w:rsidR="00FE6A7C" w:rsidRDefault="00FE6A7C" w:rsidP="00FE6A7C">
      <w:pPr>
        <w:pStyle w:val="Akapitzlist"/>
        <w:tabs>
          <w:tab w:val="center" w:pos="4536"/>
          <w:tab w:val="left" w:pos="7080"/>
        </w:tabs>
        <w:spacing w:after="160" w:line="276" w:lineRule="auto"/>
        <w:ind w:left="360"/>
        <w:rPr>
          <w:rFonts w:cstheme="minorHAnsi"/>
        </w:rPr>
      </w:pPr>
    </w:p>
    <w:p w:rsidR="007D4E83" w:rsidRDefault="007D4E83" w:rsidP="00B559AA">
      <w:pPr>
        <w:tabs>
          <w:tab w:val="center" w:pos="4536"/>
          <w:tab w:val="left" w:pos="7080"/>
        </w:tabs>
        <w:spacing w:after="160" w:line="360" w:lineRule="auto"/>
        <w:rPr>
          <w:rFonts w:cstheme="minorHAnsi"/>
        </w:rPr>
      </w:pPr>
      <w:r w:rsidRPr="00B559AA">
        <w:rPr>
          <w:rFonts w:cstheme="minorHAnsi"/>
        </w:rPr>
        <w:t>§ 9.</w:t>
      </w:r>
      <w:r w:rsidR="00B559AA">
        <w:rPr>
          <w:rFonts w:cstheme="minorHAnsi"/>
        </w:rPr>
        <w:t xml:space="preserve">                                                                                                                                                                                       </w:t>
      </w:r>
      <w:r>
        <w:rPr>
          <w:rFonts w:cstheme="minorHAnsi"/>
        </w:rPr>
        <w:t xml:space="preserve"> Pracownik kuchni pracuje dodatkowo w rękawiczkach ochronnych, a po zakończonej pracy dezynfekuje powierzchnie dotykowe, blaty i sprzęt.</w:t>
      </w:r>
    </w:p>
    <w:p w:rsidR="007D4E83" w:rsidRDefault="007D4E83" w:rsidP="007D4E83">
      <w:pPr>
        <w:spacing w:line="360" w:lineRule="auto"/>
        <w:rPr>
          <w:rFonts w:cstheme="minorHAnsi"/>
        </w:rPr>
      </w:pPr>
      <w:r>
        <w:rPr>
          <w:rFonts w:cstheme="minorHAnsi"/>
        </w:rPr>
        <w:t>§ 10.</w:t>
      </w:r>
    </w:p>
    <w:p w:rsidR="007D4E83" w:rsidRDefault="007D4E83" w:rsidP="007D4E83">
      <w:pPr>
        <w:spacing w:line="360" w:lineRule="auto"/>
        <w:rPr>
          <w:rFonts w:cstheme="minorHAnsi"/>
        </w:rPr>
      </w:pPr>
      <w:r>
        <w:rPr>
          <w:rFonts w:cstheme="minorHAnsi"/>
        </w:rPr>
        <w:t xml:space="preserve">1) Intendent po przyjęciu towaru dezynfekuje opakowania produktów przed umieszczeniem ich  w magazynie. </w:t>
      </w:r>
    </w:p>
    <w:p w:rsidR="007D4E83" w:rsidRDefault="007D4E83" w:rsidP="007D4E83">
      <w:pPr>
        <w:spacing w:line="360" w:lineRule="auto"/>
        <w:rPr>
          <w:rFonts w:cstheme="minorHAnsi"/>
        </w:rPr>
      </w:pPr>
      <w:r>
        <w:rPr>
          <w:rFonts w:cstheme="minorHAnsi"/>
        </w:rPr>
        <w:t>2) Intendent wydaje towar pracownikowi kuchni na korytarzu – pracownik kuchni nie powinien wchodzić do pomieszczenia magazynu.</w:t>
      </w:r>
    </w:p>
    <w:p w:rsidR="007D4E83" w:rsidRDefault="007D4E83" w:rsidP="007D4E83">
      <w:pPr>
        <w:spacing w:line="360" w:lineRule="auto"/>
        <w:rPr>
          <w:rFonts w:cstheme="minorHAnsi"/>
        </w:rPr>
      </w:pPr>
      <w:r>
        <w:rPr>
          <w:rFonts w:cstheme="minorHAnsi"/>
        </w:rPr>
        <w:t>§ 11.</w:t>
      </w:r>
    </w:p>
    <w:p w:rsidR="003B7521" w:rsidRDefault="007D4E83" w:rsidP="007D4E83">
      <w:pPr>
        <w:spacing w:line="360" w:lineRule="auto"/>
        <w:rPr>
          <w:rFonts w:cstheme="minorHAnsi"/>
        </w:rPr>
      </w:pPr>
      <w:r>
        <w:rPr>
          <w:rFonts w:cstheme="minorHAnsi"/>
        </w:rPr>
        <w:lastRenderedPageBreak/>
        <w:t>Pracownik korzystający ze szkolnego komputera zobowiązany jest każdorazowo                                        do dezynfekcji klaw</w:t>
      </w:r>
      <w:r w:rsidR="003B7521">
        <w:rPr>
          <w:rFonts w:cstheme="minorHAnsi"/>
        </w:rPr>
        <w:t xml:space="preserve">iatury i myszki przed użyciem. </w:t>
      </w:r>
    </w:p>
    <w:p w:rsidR="007D4E83" w:rsidRDefault="007D4E83" w:rsidP="007D4E83">
      <w:pPr>
        <w:spacing w:line="360" w:lineRule="auto"/>
        <w:rPr>
          <w:rFonts w:cstheme="minorHAnsi"/>
        </w:rPr>
      </w:pPr>
      <w:r>
        <w:rPr>
          <w:rFonts w:cstheme="minorHAnsi"/>
        </w:rPr>
        <w:t>§ 12.</w:t>
      </w:r>
    </w:p>
    <w:p w:rsidR="007D4E83" w:rsidRDefault="007D4E83" w:rsidP="007D4E83">
      <w:pPr>
        <w:spacing w:line="360" w:lineRule="auto"/>
        <w:rPr>
          <w:rFonts w:cstheme="minorHAnsi"/>
        </w:rPr>
      </w:pPr>
      <w:r>
        <w:rPr>
          <w:rFonts w:cstheme="minorHAnsi"/>
        </w:rPr>
        <w:t xml:space="preserve">Korzystanie z pokoju nauczycielskiego jest dopuszczalne przy zachowaniu odpowiedniego dystansu co najmniej 1,5 m </w:t>
      </w:r>
      <w:r>
        <w:rPr>
          <w:rFonts w:cstheme="minorHAnsi"/>
          <w:color w:val="FF0000"/>
        </w:rPr>
        <w:t xml:space="preserve"> </w:t>
      </w:r>
      <w:r>
        <w:rPr>
          <w:rFonts w:cstheme="minorHAnsi"/>
        </w:rPr>
        <w:t>lub w założonych  maseczkach ochronnych.</w:t>
      </w:r>
    </w:p>
    <w:p w:rsidR="0097148F" w:rsidRDefault="0097148F" w:rsidP="007D4E83">
      <w:pPr>
        <w:spacing w:line="360" w:lineRule="auto"/>
        <w:rPr>
          <w:rFonts w:cstheme="minorHAnsi"/>
        </w:rPr>
      </w:pPr>
    </w:p>
    <w:p w:rsidR="0097148F" w:rsidRDefault="0097148F" w:rsidP="007D4E83">
      <w:pPr>
        <w:spacing w:line="360" w:lineRule="auto"/>
        <w:rPr>
          <w:rFonts w:cstheme="minorHAnsi"/>
        </w:rPr>
      </w:pPr>
    </w:p>
    <w:p w:rsidR="003769BB" w:rsidRDefault="003769BB" w:rsidP="007D4E83">
      <w:pPr>
        <w:spacing w:line="360" w:lineRule="auto"/>
        <w:rPr>
          <w:rFonts w:cstheme="minorHAnsi"/>
        </w:rPr>
      </w:pPr>
    </w:p>
    <w:p w:rsidR="003769BB" w:rsidRDefault="003769BB" w:rsidP="007D4E83">
      <w:pPr>
        <w:spacing w:line="360" w:lineRule="auto"/>
        <w:rPr>
          <w:rFonts w:cstheme="minorHAnsi"/>
        </w:rPr>
      </w:pPr>
    </w:p>
    <w:p w:rsidR="0097148F" w:rsidRDefault="0097148F" w:rsidP="007D4E83">
      <w:pPr>
        <w:spacing w:line="360" w:lineRule="auto"/>
        <w:rPr>
          <w:rFonts w:cstheme="minorHAnsi"/>
        </w:rPr>
      </w:pPr>
    </w:p>
    <w:p w:rsidR="007D4E83" w:rsidRDefault="007D4E83" w:rsidP="007D4E83">
      <w:pPr>
        <w:spacing w:line="360" w:lineRule="auto"/>
        <w:rPr>
          <w:rFonts w:cstheme="minorHAnsi"/>
        </w:rPr>
      </w:pPr>
      <w:r>
        <w:rPr>
          <w:rFonts w:cstheme="minorHAnsi"/>
        </w:rPr>
        <w:t>§ 13.</w:t>
      </w:r>
    </w:p>
    <w:p w:rsidR="007D4E83" w:rsidRDefault="007D4E83" w:rsidP="007D4E83">
      <w:pPr>
        <w:spacing w:line="360" w:lineRule="auto"/>
        <w:rPr>
          <w:rFonts w:cstheme="minorHAnsi"/>
        </w:rPr>
      </w:pPr>
      <w:r>
        <w:rPr>
          <w:rFonts w:cstheme="minorHAnsi"/>
        </w:rPr>
        <w:t>Biblioteka:</w:t>
      </w:r>
    </w:p>
    <w:p w:rsidR="007D4E83" w:rsidRDefault="007D4E83" w:rsidP="007D4E83">
      <w:pPr>
        <w:pStyle w:val="Akapitzlist"/>
        <w:numPr>
          <w:ilvl w:val="0"/>
          <w:numId w:val="12"/>
        </w:numPr>
        <w:spacing w:line="360" w:lineRule="auto"/>
        <w:rPr>
          <w:rFonts w:cstheme="minorHAnsi"/>
        </w:rPr>
      </w:pPr>
      <w:r>
        <w:rPr>
          <w:rFonts w:cstheme="minorHAnsi"/>
        </w:rPr>
        <w:t>przyjęte książki powinny zostać odłożone na okres minimum 2 dni do wyraźnie oznaczonych skrzyni, pudeł lub na wydzielonych półkach,</w:t>
      </w:r>
    </w:p>
    <w:p w:rsidR="007D4E83" w:rsidRDefault="007D4E83" w:rsidP="007D4E83">
      <w:pPr>
        <w:pStyle w:val="Akapitzlist"/>
        <w:numPr>
          <w:ilvl w:val="0"/>
          <w:numId w:val="12"/>
        </w:numPr>
        <w:spacing w:line="360" w:lineRule="auto"/>
        <w:rPr>
          <w:rFonts w:cstheme="minorHAnsi"/>
        </w:rPr>
      </w:pPr>
      <w:r>
        <w:rPr>
          <w:rFonts w:cstheme="minorHAnsi"/>
        </w:rPr>
        <w:t>odizolowane egzemplarze należy oznaczyć datą zwrotu i wyłączyć z wypożyczania do czasu zakończenia kwarantanny,</w:t>
      </w:r>
    </w:p>
    <w:p w:rsidR="007D4E83" w:rsidRDefault="007D4E83" w:rsidP="007D4E83">
      <w:pPr>
        <w:pStyle w:val="Akapitzlist"/>
        <w:numPr>
          <w:ilvl w:val="0"/>
          <w:numId w:val="12"/>
        </w:numPr>
        <w:spacing w:line="360" w:lineRule="auto"/>
        <w:rPr>
          <w:rFonts w:cstheme="minorHAnsi"/>
        </w:rPr>
      </w:pPr>
      <w:r>
        <w:rPr>
          <w:rFonts w:cstheme="minorHAnsi"/>
        </w:rPr>
        <w:t>bibliotekarz bezwzględnie korzysta z rękawiczek ochronnych i po każdym przyjęciu książki dezynfekuje blat, na którym leżała,</w:t>
      </w:r>
    </w:p>
    <w:p w:rsidR="007D4E83" w:rsidRDefault="007D4E83" w:rsidP="00B559AA">
      <w:pPr>
        <w:pStyle w:val="Akapitzlist"/>
        <w:numPr>
          <w:ilvl w:val="0"/>
          <w:numId w:val="12"/>
        </w:numPr>
        <w:spacing w:line="360" w:lineRule="auto"/>
        <w:rPr>
          <w:rFonts w:cstheme="minorHAnsi"/>
        </w:rPr>
      </w:pPr>
      <w:r>
        <w:rPr>
          <w:rFonts w:cstheme="minorHAnsi"/>
        </w:rPr>
        <w:t>egzemplarzy zwracanych do bi</w:t>
      </w:r>
      <w:r w:rsidR="00AB2F7E">
        <w:rPr>
          <w:rFonts w:cstheme="minorHAnsi"/>
        </w:rPr>
        <w:t>blioteki nie wolno dezynfekować,</w:t>
      </w:r>
    </w:p>
    <w:p w:rsidR="00AB2F7E" w:rsidRPr="00B559AA" w:rsidRDefault="00AB2F7E" w:rsidP="00B559AA">
      <w:pPr>
        <w:pStyle w:val="Akapitzlist"/>
        <w:numPr>
          <w:ilvl w:val="0"/>
          <w:numId w:val="12"/>
        </w:numPr>
        <w:spacing w:line="360" w:lineRule="auto"/>
        <w:rPr>
          <w:rFonts w:cstheme="minorHAnsi"/>
        </w:rPr>
      </w:pPr>
      <w:r>
        <w:rPr>
          <w:rFonts w:cstheme="minorHAnsi"/>
        </w:rPr>
        <w:t>godziny wypożyczania dla poszczególnych klas zostaną ujęte w odrębnym harmonogramie</w:t>
      </w:r>
    </w:p>
    <w:p w:rsidR="007D4E83" w:rsidRDefault="007D4E83" w:rsidP="007D4E83">
      <w:pPr>
        <w:spacing w:line="360" w:lineRule="auto"/>
        <w:rPr>
          <w:rFonts w:cstheme="minorHAnsi"/>
        </w:rPr>
      </w:pPr>
      <w:r>
        <w:rPr>
          <w:rFonts w:cstheme="minorHAnsi"/>
        </w:rPr>
        <w:t>§ 14.</w:t>
      </w:r>
    </w:p>
    <w:p w:rsidR="007D4E83" w:rsidRDefault="007D4E83" w:rsidP="007D4E83">
      <w:pPr>
        <w:spacing w:line="360" w:lineRule="auto"/>
        <w:rPr>
          <w:rFonts w:cstheme="minorHAnsi"/>
        </w:rPr>
      </w:pPr>
      <w:r>
        <w:rPr>
          <w:rFonts w:cstheme="minorHAnsi"/>
        </w:rPr>
        <w:t>Świetlica:</w:t>
      </w:r>
    </w:p>
    <w:p w:rsidR="005D1F74" w:rsidRDefault="007D4E83" w:rsidP="002157C0">
      <w:pPr>
        <w:spacing w:after="160" w:line="360" w:lineRule="auto"/>
        <w:rPr>
          <w:rFonts w:cstheme="minorHAnsi"/>
        </w:rPr>
      </w:pPr>
      <w:r>
        <w:rPr>
          <w:rFonts w:cstheme="minorHAnsi"/>
        </w:rPr>
        <w:t xml:space="preserve">1)  świetlica organizowana jest tylko dla dzieci rodziców pracujących                                                               2)  pierwszeństwo przyjęcia do świetlicy szkolnej mają dzieci rodziców pracujących                                       w systemie ochrony zdrowia, służb mundurowych, pracowników handlu i przedsiębiorstw produkcyjnych, realizujących zadania związane z zapobieganiem, przeciwdziałaniem                                     i zwalczaniem COVID-19.                                                                                                                                                                             </w:t>
      </w:r>
      <w:r w:rsidR="00CF51B9">
        <w:rPr>
          <w:rFonts w:cstheme="minorHAnsi"/>
        </w:rPr>
        <w:t>4) zaleca się , aby w zamian dezynfekowania rąk często myć ręce wodą i mydłem</w:t>
      </w:r>
      <w:r w:rsidR="007C2EB8">
        <w:rPr>
          <w:rFonts w:cstheme="minorHAnsi"/>
        </w:rPr>
        <w:t xml:space="preserve">  (przed wejściem do świetlicy,</w:t>
      </w:r>
      <w:r>
        <w:rPr>
          <w:rFonts w:cstheme="minorHAnsi"/>
        </w:rPr>
        <w:t xml:space="preserve"> </w:t>
      </w:r>
      <w:r w:rsidR="00D87D46">
        <w:rPr>
          <w:rFonts w:cstheme="minorHAnsi"/>
        </w:rPr>
        <w:t>w trakcie pobytu w świetlicy, przed posiłkiem)</w:t>
      </w:r>
      <w:r>
        <w:rPr>
          <w:rFonts w:cstheme="minorHAnsi"/>
        </w:rPr>
        <w:t xml:space="preserve">                                                                                        </w:t>
      </w:r>
      <w:r w:rsidR="000D4455">
        <w:rPr>
          <w:rFonts w:cstheme="minorHAnsi"/>
        </w:rPr>
        <w:t xml:space="preserve">                                                          </w:t>
      </w:r>
      <w:r w:rsidR="005D1F74">
        <w:rPr>
          <w:rFonts w:cstheme="minorHAnsi"/>
        </w:rPr>
        <w:t xml:space="preserve">   5</w:t>
      </w:r>
      <w:r>
        <w:rPr>
          <w:rFonts w:cstheme="minorHAnsi"/>
        </w:rPr>
        <w:t>)  w świetlicy jest</w:t>
      </w:r>
      <w:r w:rsidR="00CF51B9" w:rsidRPr="00CF51B9">
        <w:rPr>
          <w:rFonts w:cstheme="minorHAnsi"/>
        </w:rPr>
        <w:t xml:space="preserve"> </w:t>
      </w:r>
      <w:r w:rsidR="00CF51B9">
        <w:rPr>
          <w:rFonts w:cstheme="minorHAnsi"/>
        </w:rPr>
        <w:t>również środek do dezynfekcji rąk</w:t>
      </w:r>
      <w:r>
        <w:rPr>
          <w:rFonts w:cstheme="minorHAnsi"/>
        </w:rPr>
        <w:t xml:space="preserve"> </w:t>
      </w:r>
      <w:r w:rsidR="00CF51B9">
        <w:rPr>
          <w:rFonts w:cstheme="minorHAnsi"/>
        </w:rPr>
        <w:t>z którego w razie konieczności mogą skorzystać nauczyciele i uczniowie</w:t>
      </w:r>
      <w:r>
        <w:rPr>
          <w:rFonts w:cstheme="minorHAnsi"/>
        </w:rPr>
        <w:t xml:space="preserve">                                                                                  </w:t>
      </w:r>
      <w:r w:rsidR="005D1F74">
        <w:rPr>
          <w:rFonts w:cstheme="minorHAnsi"/>
        </w:rPr>
        <w:t xml:space="preserve">                               6</w:t>
      </w:r>
      <w:r>
        <w:rPr>
          <w:rFonts w:cstheme="minorHAnsi"/>
        </w:rPr>
        <w:t>)  ze świetlicy usunięte są przedmiot</w:t>
      </w:r>
      <w:r w:rsidR="00CF51B9">
        <w:rPr>
          <w:rFonts w:cstheme="minorHAnsi"/>
        </w:rPr>
        <w:t>y, których</w:t>
      </w:r>
      <w:r>
        <w:rPr>
          <w:rFonts w:cstheme="minorHAnsi"/>
        </w:rPr>
        <w:t xml:space="preserve"> nie można poddać dezynfekcji      </w:t>
      </w:r>
    </w:p>
    <w:p w:rsidR="00CF51B9" w:rsidRDefault="005D1F74" w:rsidP="002157C0">
      <w:pPr>
        <w:spacing w:after="160" w:line="360" w:lineRule="auto"/>
        <w:rPr>
          <w:rFonts w:cstheme="minorHAnsi"/>
        </w:rPr>
      </w:pPr>
      <w:r>
        <w:rPr>
          <w:rFonts w:cstheme="minorHAnsi"/>
        </w:rPr>
        <w:lastRenderedPageBreak/>
        <w:t>7) Podczas pobytu w świetlicy uczniów z różnych klas  każda grupa z danej klasy zajmuje wyznaczony sektor stolikowy</w:t>
      </w:r>
      <w:r w:rsidR="007D4E83">
        <w:rPr>
          <w:rFonts w:cstheme="minorHAnsi"/>
        </w:rPr>
        <w:t xml:space="preserve">                                                                                         </w:t>
      </w:r>
      <w:r>
        <w:rPr>
          <w:rFonts w:cstheme="minorHAnsi"/>
        </w:rPr>
        <w:t xml:space="preserve">                               8</w:t>
      </w:r>
      <w:r w:rsidR="007D4E83">
        <w:rPr>
          <w:rFonts w:cstheme="minorHAnsi"/>
        </w:rPr>
        <w:t>)  uczniowie korzystający ze szkolnych  obiadów bezwzględnie stosują się do poleceń nauczyciela pełniącego opiekę podczas wydawania posiłków a przed w</w:t>
      </w:r>
      <w:r w:rsidR="00CF51B9">
        <w:rPr>
          <w:rFonts w:cstheme="minorHAnsi"/>
        </w:rPr>
        <w:t>ejściem na obiad myją ręce wodą i mydłem</w:t>
      </w:r>
      <w:r w:rsidR="00E31A74">
        <w:rPr>
          <w:rFonts w:cstheme="minorHAnsi"/>
        </w:rPr>
        <w:t xml:space="preserve">                                                                                                                                                                                 </w:t>
      </w:r>
      <w:r>
        <w:rPr>
          <w:rFonts w:cstheme="minorHAnsi"/>
        </w:rPr>
        <w:t>9</w:t>
      </w:r>
      <w:r w:rsidR="007D4E83">
        <w:rPr>
          <w:rFonts w:cstheme="minorHAnsi"/>
        </w:rPr>
        <w:t>) podczas przerw obiadowych dzieci świetlicowe przebywają w wyznaczonej strefie</w:t>
      </w:r>
      <w:r w:rsidR="00CF51B9">
        <w:rPr>
          <w:rFonts w:cstheme="minorHAnsi"/>
        </w:rPr>
        <w:t xml:space="preserve">                                                              </w:t>
      </w:r>
      <w:r w:rsidR="007D4E83">
        <w:rPr>
          <w:rFonts w:cstheme="minorHAnsi"/>
        </w:rPr>
        <w:t xml:space="preserve"> na korytarzu obok świetlicy pod nadzorem </w:t>
      </w:r>
      <w:r w:rsidR="00E31A74">
        <w:rPr>
          <w:rFonts w:cstheme="minorHAnsi"/>
        </w:rPr>
        <w:t xml:space="preserve">wychowawcy świetlicy                                                                                        </w:t>
      </w:r>
      <w:r>
        <w:rPr>
          <w:rFonts w:cstheme="minorHAnsi"/>
        </w:rPr>
        <w:t>10</w:t>
      </w:r>
      <w:r w:rsidR="007D4E83">
        <w:rPr>
          <w:rFonts w:cstheme="minorHAnsi"/>
        </w:rPr>
        <w:t xml:space="preserve">) </w:t>
      </w:r>
      <w:r w:rsidR="00E31A74">
        <w:rPr>
          <w:rFonts w:cstheme="minorHAnsi"/>
        </w:rPr>
        <w:t xml:space="preserve">po obiedzie, </w:t>
      </w:r>
      <w:r w:rsidR="007D4E83">
        <w:rPr>
          <w:rFonts w:cstheme="minorHAnsi"/>
        </w:rPr>
        <w:t>po przeprowadzonej dezynfekcji stolików i krzeseł</w:t>
      </w:r>
      <w:r w:rsidR="00E31A74">
        <w:rPr>
          <w:rFonts w:cstheme="minorHAnsi"/>
        </w:rPr>
        <w:t>,</w:t>
      </w:r>
      <w:r w:rsidR="007D4E83">
        <w:rPr>
          <w:rFonts w:cstheme="minorHAnsi"/>
        </w:rPr>
        <w:t xml:space="preserve"> wracają pod opieką nauczycie</w:t>
      </w:r>
      <w:r w:rsidR="00E31A74">
        <w:rPr>
          <w:rFonts w:cstheme="minorHAnsi"/>
        </w:rPr>
        <w:t xml:space="preserve">la  </w:t>
      </w:r>
      <w:r w:rsidR="007D4E83">
        <w:rPr>
          <w:rFonts w:cstheme="minorHAnsi"/>
        </w:rPr>
        <w:t>do świetlicy</w:t>
      </w:r>
      <w:bookmarkStart w:id="1" w:name="_Hlk49452427"/>
    </w:p>
    <w:p w:rsidR="0097148F" w:rsidRDefault="005D1F74" w:rsidP="00B559AA">
      <w:pPr>
        <w:spacing w:after="160" w:line="360" w:lineRule="auto"/>
      </w:pPr>
      <w:r>
        <w:rPr>
          <w:rFonts w:cstheme="minorHAnsi"/>
        </w:rPr>
        <w:t>11</w:t>
      </w:r>
      <w:r w:rsidR="00CF51B9">
        <w:rPr>
          <w:rFonts w:cstheme="minorHAnsi"/>
        </w:rPr>
        <w:t xml:space="preserve">) </w:t>
      </w:r>
      <w:r w:rsidR="00CF51B9">
        <w:t>świetlicę</w:t>
      </w:r>
      <w:r w:rsidR="00CF51B9" w:rsidRPr="00BB6913">
        <w:t xml:space="preserve"> należy wietrzyć (nie rzadziej, niż co godzinę w trakcie przebywania dzieci </w:t>
      </w:r>
      <w:r w:rsidR="00CF51B9">
        <w:t xml:space="preserve">                                        </w:t>
      </w:r>
      <w:r w:rsidR="00CF51B9" w:rsidRPr="00BB6913">
        <w:t xml:space="preserve">w świetlicy), w tym w szczególności przed przyjęciem </w:t>
      </w:r>
      <w:r w:rsidR="00CF51B9">
        <w:t xml:space="preserve">dzieci </w:t>
      </w:r>
      <w:r w:rsidR="00CF51B9" w:rsidRPr="00BB6913">
        <w:t>oraz po przeprowadzeniu dezynfekcji</w:t>
      </w:r>
      <w:r w:rsidR="00B559AA">
        <w:t xml:space="preserve">                                                                                                                                                                            </w:t>
      </w:r>
    </w:p>
    <w:p w:rsidR="007D4E83" w:rsidRPr="00B559AA" w:rsidRDefault="00846CC3" w:rsidP="00B559AA">
      <w:pPr>
        <w:spacing w:after="160" w:line="360" w:lineRule="auto"/>
      </w:pPr>
      <w:r>
        <w:rPr>
          <w:rFonts w:cstheme="minorHAnsi"/>
        </w:rPr>
        <w:t>§ 15.</w:t>
      </w:r>
      <w:r w:rsidR="00B559AA">
        <w:t xml:space="preserve">                                                                                                                                                                                 </w:t>
      </w:r>
      <w:r w:rsidR="006342AD">
        <w:t>Zajęcia pozalekcyjne:</w:t>
      </w:r>
      <w:r>
        <w:t xml:space="preserve">                                                                                                              </w:t>
      </w:r>
      <w:r w:rsidR="00B96EBA">
        <w:t xml:space="preserve">                               </w:t>
      </w:r>
      <w:r w:rsidR="00460565">
        <w:t xml:space="preserve">1). </w:t>
      </w:r>
      <w:r w:rsidRPr="000C6748">
        <w:t xml:space="preserve">odbywać się </w:t>
      </w:r>
      <w:r w:rsidR="00460565">
        <w:t xml:space="preserve">mogą tylko po </w:t>
      </w:r>
      <w:r w:rsidRPr="000C6748">
        <w:t>zakończeniu</w:t>
      </w:r>
      <w:r w:rsidR="00460565">
        <w:t xml:space="preserve"> lekcji,                                                                                                              2)</w:t>
      </w:r>
      <w:r w:rsidRPr="000C6748">
        <w:t xml:space="preserve"> </w:t>
      </w:r>
      <w:r w:rsidR="00460565">
        <w:t>organizowane są</w:t>
      </w:r>
      <w:r w:rsidRPr="000C6748">
        <w:t xml:space="preserve"> w małych grupach</w:t>
      </w:r>
      <w:r w:rsidR="00460565">
        <w:t xml:space="preserve"> spośród dzieci z jednej klasy</w:t>
      </w:r>
      <w:r w:rsidRPr="000C6748">
        <w:t xml:space="preserve">, z zachowaniem ograniczeń, zakazów </w:t>
      </w:r>
      <w:r w:rsidR="00B96EBA">
        <w:t xml:space="preserve"> </w:t>
      </w:r>
      <w:r w:rsidR="00460565">
        <w:t>i nakazów przeciwepidemicznych,                                                                                                3)</w:t>
      </w:r>
      <w:r w:rsidRPr="000C6748">
        <w:t xml:space="preserve"> Po zakończeniu tych zajęć </w:t>
      </w:r>
      <w:r>
        <w:t xml:space="preserve">- </w:t>
      </w:r>
      <w:r w:rsidRPr="000C6748">
        <w:t>mycie i dezynfekcja powierzchni dotykanyc</w:t>
      </w:r>
      <w:r>
        <w:t xml:space="preserve">h oraz dokładne wietrzenie </w:t>
      </w:r>
      <w:proofErr w:type="spellStart"/>
      <w:r>
        <w:t>sal</w:t>
      </w:r>
      <w:proofErr w:type="spellEnd"/>
      <w:r w:rsidR="00460565">
        <w:t>.</w:t>
      </w:r>
      <w:r w:rsidR="00B559AA">
        <w:t xml:space="preserve">                                                                                                  </w:t>
      </w:r>
      <w:r w:rsidR="00460565">
        <w:t xml:space="preserve">                                                                </w:t>
      </w:r>
      <w:r w:rsidR="00B559AA">
        <w:t xml:space="preserve">   </w:t>
      </w:r>
      <w:r>
        <w:rPr>
          <w:rFonts w:cstheme="minorHAnsi"/>
        </w:rPr>
        <w:t>§ 16</w:t>
      </w:r>
      <w:r w:rsidR="007D4E83">
        <w:rPr>
          <w:rFonts w:cstheme="minorHAnsi"/>
        </w:rPr>
        <w:t>.</w:t>
      </w:r>
      <w:bookmarkEnd w:id="1"/>
      <w:r w:rsidR="00B559AA">
        <w:rPr>
          <w:rFonts w:cstheme="minorHAnsi"/>
        </w:rPr>
        <w:t xml:space="preserve">                                                                                                                                                                      </w:t>
      </w:r>
      <w:r w:rsidR="007D4E83">
        <w:rPr>
          <w:rFonts w:cstheme="minorHAnsi"/>
          <w:lang w:bidi="pl-PL"/>
        </w:rPr>
        <w:t>Żywienie:</w:t>
      </w:r>
    </w:p>
    <w:p w:rsidR="007D4E83" w:rsidRPr="00EE0EDF" w:rsidRDefault="007D4E83" w:rsidP="007D4E83">
      <w:pPr>
        <w:pStyle w:val="punkty"/>
        <w:numPr>
          <w:ilvl w:val="0"/>
          <w:numId w:val="13"/>
        </w:numPr>
        <w:spacing w:before="0" w:line="360" w:lineRule="auto"/>
        <w:rPr>
          <w:rFonts w:asciiTheme="minorHAnsi" w:hAnsiTheme="minorHAnsi" w:cstheme="minorHAnsi"/>
          <w:lang w:bidi="pl-PL"/>
        </w:rPr>
      </w:pPr>
      <w:r>
        <w:rPr>
          <w:rFonts w:asciiTheme="minorHAnsi" w:hAnsiTheme="minorHAnsi" w:cstheme="minorHAnsi"/>
          <w:lang w:bidi="pl-PL"/>
        </w:rPr>
        <w:t>z posiłków korzysta się wyłącznie w m</w:t>
      </w:r>
      <w:r w:rsidR="00E31A74">
        <w:rPr>
          <w:rFonts w:asciiTheme="minorHAnsi" w:hAnsiTheme="minorHAnsi" w:cstheme="minorHAnsi"/>
          <w:lang w:bidi="pl-PL"/>
        </w:rPr>
        <w:t xml:space="preserve">iejscach do tego przeznaczonych, </w:t>
      </w:r>
      <w:r w:rsidRPr="00EE0EDF">
        <w:rPr>
          <w:rFonts w:asciiTheme="minorHAnsi" w:hAnsiTheme="minorHAnsi" w:cstheme="minorHAnsi"/>
        </w:rPr>
        <w:t xml:space="preserve">posiłki wydawane są zmianowo, po każdym posiłku/po każdej grupie </w:t>
      </w:r>
      <w:r w:rsidRPr="00EE0EDF">
        <w:rPr>
          <w:rFonts w:asciiTheme="minorHAnsi" w:hAnsiTheme="minorHAnsi" w:cstheme="minorHAnsi"/>
          <w:lang w:bidi="pl-PL"/>
        </w:rPr>
        <w:t>czyszczone lub</w:t>
      </w:r>
      <w:r w:rsidR="00EE0EDF" w:rsidRPr="00EE0EDF">
        <w:rPr>
          <w:rFonts w:asciiTheme="minorHAnsi" w:hAnsiTheme="minorHAnsi" w:cstheme="minorHAnsi"/>
          <w:lang w:bidi="pl-PL"/>
        </w:rPr>
        <w:t xml:space="preserve"> dezynfekowane są blaty stołów</w:t>
      </w:r>
      <w:r w:rsidR="00E31A74">
        <w:rPr>
          <w:rFonts w:asciiTheme="minorHAnsi" w:hAnsiTheme="minorHAnsi" w:cstheme="minorHAnsi"/>
          <w:lang w:bidi="pl-PL"/>
        </w:rPr>
        <w:t xml:space="preserve">                                           </w:t>
      </w:r>
      <w:r w:rsidR="00EE0EDF" w:rsidRPr="00EE0EDF">
        <w:rPr>
          <w:rFonts w:asciiTheme="minorHAnsi" w:hAnsiTheme="minorHAnsi" w:cstheme="minorHAnsi"/>
          <w:lang w:bidi="pl-PL"/>
        </w:rPr>
        <w:t xml:space="preserve"> </w:t>
      </w:r>
      <w:r w:rsidRPr="00EE0EDF">
        <w:rPr>
          <w:rFonts w:asciiTheme="minorHAnsi" w:hAnsiTheme="minorHAnsi" w:cstheme="minorHAnsi"/>
          <w:lang w:bidi="pl-PL"/>
        </w:rPr>
        <w:t>i poręcze krzeseł,</w:t>
      </w:r>
    </w:p>
    <w:p w:rsidR="007D4E83" w:rsidRDefault="007D4E83" w:rsidP="007D4E83">
      <w:pPr>
        <w:pStyle w:val="punkty"/>
        <w:numPr>
          <w:ilvl w:val="0"/>
          <w:numId w:val="13"/>
        </w:numPr>
        <w:spacing w:before="0" w:line="360" w:lineRule="auto"/>
        <w:rPr>
          <w:rFonts w:asciiTheme="minorHAnsi" w:hAnsiTheme="minorHAnsi" w:cstheme="minorHAnsi"/>
          <w:lang w:bidi="pl-PL"/>
        </w:rPr>
      </w:pPr>
      <w:r>
        <w:rPr>
          <w:rFonts w:asciiTheme="minorHAnsi" w:hAnsiTheme="minorHAnsi" w:cstheme="minorHAnsi"/>
          <w:lang w:bidi="pl-PL"/>
        </w:rPr>
        <w:t xml:space="preserve">wielorazowe naczynia i sztućce należy myć w zmywarce z dodatkiem detergentu </w:t>
      </w:r>
      <w:r>
        <w:rPr>
          <w:rFonts w:asciiTheme="minorHAnsi" w:hAnsiTheme="minorHAnsi" w:cstheme="minorHAnsi"/>
          <w:lang w:bidi="pl-PL"/>
        </w:rPr>
        <w:br/>
        <w:t xml:space="preserve">w temperaturze minimum 60°C lub je wyparzać, </w:t>
      </w:r>
    </w:p>
    <w:p w:rsidR="007D4E83" w:rsidRDefault="007D4E83" w:rsidP="007D4E83">
      <w:pPr>
        <w:pStyle w:val="punkty"/>
        <w:numPr>
          <w:ilvl w:val="0"/>
          <w:numId w:val="13"/>
        </w:numPr>
        <w:spacing w:before="0" w:line="360" w:lineRule="auto"/>
        <w:rPr>
          <w:rFonts w:asciiTheme="minorHAnsi" w:hAnsiTheme="minorHAnsi" w:cstheme="minorHAnsi"/>
          <w:lang w:bidi="pl-PL"/>
        </w:rPr>
      </w:pPr>
      <w:r>
        <w:rPr>
          <w:rFonts w:asciiTheme="minorHAnsi" w:hAnsiTheme="minorHAnsi" w:cstheme="minorHAnsi"/>
          <w:lang w:bidi="pl-PL"/>
        </w:rPr>
        <w:t>naczynia i sztućce wielorazowego użytku powinny być myte w zmywarce z dodatkiem detergentu, w temperaturze minimum 60°C i wyparzone gorącą wodą po myciu lub myte w gorącej wodzie z dodatkiem detergentu i wyparzane.</w:t>
      </w:r>
    </w:p>
    <w:p w:rsidR="007D4E83" w:rsidRDefault="007D4E83" w:rsidP="007D4E83">
      <w:pPr>
        <w:pStyle w:val="punkty"/>
        <w:numPr>
          <w:ilvl w:val="0"/>
          <w:numId w:val="13"/>
        </w:numPr>
        <w:spacing w:before="0" w:line="360" w:lineRule="auto"/>
        <w:rPr>
          <w:rFonts w:asciiTheme="minorHAnsi" w:hAnsiTheme="minorHAnsi" w:cstheme="minorHAnsi"/>
          <w:lang w:bidi="pl-PL"/>
        </w:rPr>
      </w:pPr>
      <w:r>
        <w:rPr>
          <w:rFonts w:asciiTheme="minorHAnsi" w:hAnsiTheme="minorHAnsi" w:cstheme="minorHAnsi"/>
          <w:lang w:bidi="pl-PL"/>
        </w:rPr>
        <w:t>Dania i produkty są podawane przez osobę do tego wyznaczone (pomoc kuchenną /kucharkę)</w:t>
      </w:r>
    </w:p>
    <w:p w:rsidR="00A033D2" w:rsidRPr="00B559AA" w:rsidRDefault="003B7521" w:rsidP="00B559AA">
      <w:pPr>
        <w:pStyle w:val="punkty"/>
        <w:numPr>
          <w:ilvl w:val="0"/>
          <w:numId w:val="13"/>
        </w:numPr>
        <w:spacing w:before="0" w:line="360" w:lineRule="auto"/>
        <w:rPr>
          <w:rFonts w:asciiTheme="minorHAnsi" w:hAnsiTheme="minorHAnsi" w:cstheme="minorHAnsi"/>
          <w:lang w:bidi="pl-PL"/>
        </w:rPr>
      </w:pPr>
      <w:r>
        <w:rPr>
          <w:rFonts w:asciiTheme="minorHAnsi" w:hAnsiTheme="minorHAnsi" w:cstheme="minorHAnsi"/>
          <w:lang w:bidi="pl-PL"/>
        </w:rPr>
        <w:lastRenderedPageBreak/>
        <w:t>Ilość uczniów podczas jednej zmiany obiadowej jest zgodna z zasadami zachowania bezpiecznego dystansu pomiędzy nimi.</w:t>
      </w:r>
    </w:p>
    <w:p w:rsidR="007D4E83" w:rsidRDefault="00846CC3" w:rsidP="007D4E83">
      <w:pPr>
        <w:spacing w:line="276" w:lineRule="auto"/>
        <w:rPr>
          <w:rFonts w:cstheme="minorHAnsi"/>
        </w:rPr>
      </w:pPr>
      <w:r>
        <w:rPr>
          <w:rFonts w:cstheme="minorHAnsi"/>
        </w:rPr>
        <w:t>§ 17</w:t>
      </w:r>
      <w:r w:rsidR="007D4E83">
        <w:rPr>
          <w:rFonts w:cstheme="minorHAnsi"/>
        </w:rPr>
        <w:t>.</w:t>
      </w:r>
    </w:p>
    <w:p w:rsidR="007D4E83" w:rsidRDefault="007D4E83" w:rsidP="007D4E83">
      <w:pPr>
        <w:spacing w:line="360" w:lineRule="auto"/>
        <w:rPr>
          <w:rFonts w:ascii="Arial" w:hAnsi="Arial" w:cs="Arial"/>
          <w:b/>
        </w:rPr>
      </w:pPr>
      <w:r>
        <w:rPr>
          <w:rFonts w:cstheme="minorHAnsi"/>
        </w:rPr>
        <w:t>W przypadku zajęć przeprowadzanych w miejscu zamieszkania ucznia nauczyciel powinien przestrzegać odpowiednich warunków bezpieczeństwa, w tym:</w:t>
      </w:r>
    </w:p>
    <w:p w:rsidR="007D4E83" w:rsidRDefault="007D4E83" w:rsidP="007D4E83">
      <w:pPr>
        <w:pStyle w:val="Akapitzlist"/>
        <w:numPr>
          <w:ilvl w:val="0"/>
          <w:numId w:val="14"/>
        </w:numPr>
        <w:spacing w:line="360" w:lineRule="auto"/>
        <w:rPr>
          <w:rFonts w:cstheme="minorHAnsi"/>
        </w:rPr>
      </w:pPr>
      <w:r>
        <w:rPr>
          <w:rFonts w:cstheme="minorHAnsi"/>
        </w:rPr>
        <w:t>poprosić o przewietrzenie pomieszczenia przed rozpoczęciem zajęć,</w:t>
      </w:r>
    </w:p>
    <w:p w:rsidR="007D4E83" w:rsidRDefault="007D4E83" w:rsidP="007D4E83">
      <w:pPr>
        <w:pStyle w:val="Akapitzlist"/>
        <w:numPr>
          <w:ilvl w:val="0"/>
          <w:numId w:val="14"/>
        </w:numPr>
        <w:spacing w:line="360" w:lineRule="auto"/>
        <w:rPr>
          <w:rFonts w:cstheme="minorHAnsi"/>
        </w:rPr>
      </w:pPr>
      <w:r>
        <w:rPr>
          <w:rFonts w:cstheme="minorHAnsi"/>
        </w:rPr>
        <w:t>zakrywać nos i usta,</w:t>
      </w:r>
    </w:p>
    <w:p w:rsidR="007D4E83" w:rsidRDefault="007D4E83" w:rsidP="007D4E83">
      <w:pPr>
        <w:pStyle w:val="Akapitzlist"/>
        <w:numPr>
          <w:ilvl w:val="0"/>
          <w:numId w:val="14"/>
        </w:numPr>
        <w:spacing w:line="360" w:lineRule="auto"/>
        <w:rPr>
          <w:rFonts w:cstheme="minorHAnsi"/>
        </w:rPr>
      </w:pPr>
      <w:r>
        <w:rPr>
          <w:rFonts w:cstheme="minorHAnsi"/>
        </w:rPr>
        <w:t>zachować odpowiedni dystans co najmniej 1,5 m,</w:t>
      </w:r>
    </w:p>
    <w:p w:rsidR="007D4E83" w:rsidRDefault="007D4E83" w:rsidP="007D4E83">
      <w:pPr>
        <w:pStyle w:val="Akapitzlist"/>
        <w:numPr>
          <w:ilvl w:val="0"/>
          <w:numId w:val="14"/>
        </w:numPr>
        <w:spacing w:line="360" w:lineRule="auto"/>
        <w:rPr>
          <w:rFonts w:cstheme="minorHAnsi"/>
        </w:rPr>
      </w:pPr>
      <w:r>
        <w:rPr>
          <w:rFonts w:cstheme="minorHAnsi"/>
        </w:rPr>
        <w:t>korzystać z rękawiczek ochronnych,</w:t>
      </w:r>
    </w:p>
    <w:p w:rsidR="00A72562" w:rsidRPr="0003001E" w:rsidRDefault="007D4E83" w:rsidP="0003001E">
      <w:pPr>
        <w:pStyle w:val="Akapitzlist"/>
        <w:numPr>
          <w:ilvl w:val="0"/>
          <w:numId w:val="14"/>
        </w:numPr>
        <w:spacing w:line="360" w:lineRule="auto"/>
        <w:rPr>
          <w:rFonts w:cstheme="minorHAnsi"/>
        </w:rPr>
      </w:pPr>
      <w:r>
        <w:rPr>
          <w:rFonts w:cstheme="minorHAnsi"/>
        </w:rPr>
        <w:t>w miarę możliwości korzystać z płynu dezynfekującego.</w:t>
      </w:r>
    </w:p>
    <w:p w:rsidR="00B559AA" w:rsidRDefault="00B559AA" w:rsidP="007D4E83">
      <w:pPr>
        <w:spacing w:line="276" w:lineRule="auto"/>
        <w:rPr>
          <w:rFonts w:cstheme="minorHAnsi"/>
        </w:rPr>
      </w:pPr>
    </w:p>
    <w:p w:rsidR="00957289" w:rsidRDefault="00957289" w:rsidP="007D4E83">
      <w:pPr>
        <w:spacing w:line="276" w:lineRule="auto"/>
        <w:rPr>
          <w:rFonts w:cstheme="minorHAnsi"/>
        </w:rPr>
      </w:pPr>
    </w:p>
    <w:p w:rsidR="007D4E83" w:rsidRDefault="00846CC3" w:rsidP="007D4E83">
      <w:pPr>
        <w:spacing w:line="276" w:lineRule="auto"/>
        <w:rPr>
          <w:rFonts w:cstheme="minorHAnsi"/>
        </w:rPr>
      </w:pPr>
      <w:r>
        <w:rPr>
          <w:rFonts w:cstheme="minorHAnsi"/>
        </w:rPr>
        <w:t>§ 18</w:t>
      </w:r>
      <w:r w:rsidR="007D4E83">
        <w:rPr>
          <w:rFonts w:cstheme="minorHAnsi"/>
        </w:rPr>
        <w:t>.</w:t>
      </w:r>
    </w:p>
    <w:p w:rsidR="007D4E83" w:rsidRDefault="007D4E83" w:rsidP="007D4E83">
      <w:pPr>
        <w:spacing w:line="276" w:lineRule="auto"/>
        <w:rPr>
          <w:rFonts w:cstheme="minorHAnsi"/>
        </w:rPr>
      </w:pPr>
      <w:r>
        <w:rPr>
          <w:rFonts w:cstheme="minorHAnsi"/>
        </w:rPr>
        <w:t>Obowiązki  ucznia:</w:t>
      </w:r>
    </w:p>
    <w:p w:rsidR="007D4E83" w:rsidRDefault="007D4E83" w:rsidP="007D4E83">
      <w:pPr>
        <w:spacing w:after="160" w:line="360" w:lineRule="auto"/>
        <w:rPr>
          <w:rFonts w:cstheme="minorHAnsi"/>
        </w:rPr>
      </w:pPr>
      <w:r>
        <w:rPr>
          <w:rFonts w:cstheme="minorHAnsi"/>
        </w:rPr>
        <w:t xml:space="preserve">1) </w:t>
      </w:r>
      <w:r w:rsidR="00F7796C" w:rsidRPr="008C23C8">
        <w:rPr>
          <w:lang w:bidi="pl-PL"/>
        </w:rPr>
        <w:t>Do</w:t>
      </w:r>
      <w:r w:rsidR="00F7796C" w:rsidRPr="008C23C8">
        <w:t xml:space="preserve"> szkoły może uczęszczać uczeń bez objawów infekcji lub choroby zakaźnej oraz gdy </w:t>
      </w:r>
      <w:r w:rsidR="00F7796C">
        <w:t xml:space="preserve">                </w:t>
      </w:r>
      <w:r w:rsidR="00F7796C" w:rsidRPr="008C23C8">
        <w:t>nie został nałożony na niego obowiązek kwarantanny lub izolacji domowej</w:t>
      </w:r>
      <w:r w:rsidR="00F7796C">
        <w:rPr>
          <w:rFonts w:cstheme="minorHAnsi"/>
        </w:rPr>
        <w:t xml:space="preserve">                                                   </w:t>
      </w:r>
      <w:r w:rsidR="00EE0EDF">
        <w:rPr>
          <w:rFonts w:cstheme="minorHAnsi"/>
        </w:rPr>
        <w:t xml:space="preserve">2) Dzieci </w:t>
      </w:r>
      <w:r>
        <w:rPr>
          <w:rFonts w:cstheme="minorHAnsi"/>
        </w:rPr>
        <w:t xml:space="preserve"> przychodzą do szkoły codziennie w czystych, świeżych ubraniach.                                         </w:t>
      </w:r>
      <w:r w:rsidR="00D7351F">
        <w:rPr>
          <w:rFonts w:cstheme="minorHAnsi"/>
        </w:rPr>
        <w:t>3</w:t>
      </w:r>
      <w:r>
        <w:rPr>
          <w:rFonts w:cstheme="minorHAnsi"/>
        </w:rPr>
        <w:t>) W drodze do i ze szkoły uczniowie przestrzegają aktualnych przepisów prawa dotyczących zach</w:t>
      </w:r>
      <w:r w:rsidR="00CF0B2B">
        <w:rPr>
          <w:rFonts w:cstheme="minorHAnsi"/>
        </w:rPr>
        <w:t>owania w przestrzeni publicznej (mają</w:t>
      </w:r>
      <w:r w:rsidR="00E3059F">
        <w:rPr>
          <w:rFonts w:cstheme="minorHAnsi"/>
        </w:rPr>
        <w:t xml:space="preserve"> założoną maseczkę</w:t>
      </w:r>
      <w:r w:rsidR="00CF0B2B">
        <w:rPr>
          <w:rFonts w:cstheme="minorHAnsi"/>
        </w:rPr>
        <w:t xml:space="preserve"> osłaniającą usta i nos</w:t>
      </w:r>
      <w:r w:rsidR="00E3059F">
        <w:rPr>
          <w:rFonts w:cstheme="minorHAnsi"/>
        </w:rPr>
        <w:t>)</w:t>
      </w:r>
      <w:r w:rsidR="00CF0B2B">
        <w:rPr>
          <w:rFonts w:cstheme="minorHAnsi"/>
        </w:rPr>
        <w:t>.</w:t>
      </w:r>
    </w:p>
    <w:p w:rsidR="00CF0B2B" w:rsidRDefault="00CF0B2B" w:rsidP="007D4E83">
      <w:pPr>
        <w:spacing w:after="160" w:line="360" w:lineRule="auto"/>
        <w:rPr>
          <w:rFonts w:cstheme="minorHAnsi"/>
        </w:rPr>
      </w:pPr>
      <w:r>
        <w:rPr>
          <w:rFonts w:cstheme="minorHAnsi"/>
        </w:rPr>
        <w:t>4) Uczniowie po przyjściu do szkoły bezzwłocznie myją ręce wodą i mydłem.</w:t>
      </w:r>
    </w:p>
    <w:p w:rsidR="007D4E83" w:rsidRDefault="00B559AA" w:rsidP="007D4E83">
      <w:pPr>
        <w:spacing w:after="160"/>
        <w:rPr>
          <w:rFonts w:cstheme="minorHAnsi"/>
        </w:rPr>
      </w:pPr>
      <w:r>
        <w:rPr>
          <w:rFonts w:cstheme="minorHAnsi"/>
        </w:rPr>
        <w:t>5</w:t>
      </w:r>
      <w:r w:rsidR="00CF0B2B">
        <w:rPr>
          <w:rFonts w:cstheme="minorHAnsi"/>
        </w:rPr>
        <w:t xml:space="preserve">) Uczniowie klas I – </w:t>
      </w:r>
      <w:r w:rsidR="007D4E83">
        <w:rPr>
          <w:rFonts w:cstheme="minorHAnsi"/>
        </w:rPr>
        <w:t>III wchodzą do szkoły na</w:t>
      </w:r>
      <w:r w:rsidR="00E1549E">
        <w:rPr>
          <w:rFonts w:cstheme="minorHAnsi"/>
        </w:rPr>
        <w:t xml:space="preserve"> lekcje i opuszczają ją po zakończonych zajęciach według opracowanego harmonogramu.</w:t>
      </w:r>
    </w:p>
    <w:p w:rsidR="007D4E83" w:rsidRDefault="00E1549E" w:rsidP="007D4E83">
      <w:pPr>
        <w:spacing w:after="160"/>
        <w:rPr>
          <w:rFonts w:cstheme="minorHAnsi"/>
        </w:rPr>
      </w:pPr>
      <w:r>
        <w:rPr>
          <w:rFonts w:cstheme="minorHAnsi"/>
        </w:rPr>
        <w:t>6</w:t>
      </w:r>
      <w:r w:rsidR="007D4E83">
        <w:rPr>
          <w:rFonts w:cstheme="minorHAnsi"/>
        </w:rPr>
        <w:t>)</w:t>
      </w:r>
      <w:r w:rsidR="00321E64">
        <w:rPr>
          <w:rFonts w:cstheme="minorHAnsi"/>
        </w:rPr>
        <w:t xml:space="preserve"> Uczniowie wchodzą  do szkoły podczas  przerwy</w:t>
      </w:r>
      <w:r w:rsidR="007D4E83">
        <w:rPr>
          <w:rFonts w:cstheme="minorHAnsi"/>
        </w:rPr>
        <w:t xml:space="preserve"> </w:t>
      </w:r>
      <w:r w:rsidR="00321E64">
        <w:rPr>
          <w:rFonts w:cstheme="minorHAnsi"/>
        </w:rPr>
        <w:t>bezpośrednio przed</w:t>
      </w:r>
      <w:r w:rsidR="007D4E83">
        <w:rPr>
          <w:rFonts w:cstheme="minorHAnsi"/>
        </w:rPr>
        <w:t xml:space="preserve">  rozpoczęciem zajęć.</w:t>
      </w:r>
    </w:p>
    <w:p w:rsidR="007D4E83" w:rsidRPr="00E1549E" w:rsidRDefault="00E1549E" w:rsidP="00B559AA">
      <w:pPr>
        <w:spacing w:after="160" w:line="360" w:lineRule="auto"/>
        <w:rPr>
          <w:rFonts w:cstheme="minorHAnsi"/>
        </w:rPr>
      </w:pPr>
      <w:r>
        <w:rPr>
          <w:rFonts w:cstheme="minorHAnsi"/>
        </w:rPr>
        <w:t>7</w:t>
      </w:r>
      <w:r w:rsidR="007D4E83">
        <w:rPr>
          <w:rFonts w:cstheme="minorHAnsi"/>
        </w:rPr>
        <w:t xml:space="preserve">) Po wejściu do szkoły uczeń  ma założoną maseczkę, którą zdejmuje przed wejściem </w:t>
      </w:r>
      <w:r w:rsidR="00EE0EDF">
        <w:rPr>
          <w:rFonts w:cstheme="minorHAnsi"/>
        </w:rPr>
        <w:t xml:space="preserve">                                      </w:t>
      </w:r>
      <w:r w:rsidR="007D4E83">
        <w:rPr>
          <w:rFonts w:cstheme="minorHAnsi"/>
        </w:rPr>
        <w:t>do klasy.</w:t>
      </w:r>
      <w:r w:rsidR="00321E64">
        <w:rPr>
          <w:rFonts w:cstheme="minorHAnsi"/>
        </w:rPr>
        <w:t xml:space="preserve">    </w:t>
      </w:r>
      <w:r>
        <w:rPr>
          <w:rFonts w:cstheme="minorHAnsi"/>
        </w:rPr>
        <w:t xml:space="preserve">                                                                                                                                                                 8)</w:t>
      </w:r>
      <w:r w:rsidR="00321E64">
        <w:rPr>
          <w:rFonts w:cstheme="minorHAnsi"/>
        </w:rPr>
        <w:t xml:space="preserve"> </w:t>
      </w:r>
      <w:r>
        <w:rPr>
          <w:rFonts w:cstheme="minorHAnsi"/>
        </w:rPr>
        <w:t xml:space="preserve">Uczeń nie zakłada maseczki w sali podczas  lekcji oraz przebywając podczas </w:t>
      </w:r>
      <w:r w:rsidR="00C232A9">
        <w:rPr>
          <w:rFonts w:cstheme="minorHAnsi"/>
        </w:rPr>
        <w:t>przerwy na korytarzu w rejonie</w:t>
      </w:r>
      <w:r>
        <w:rPr>
          <w:rFonts w:cstheme="minorHAnsi"/>
        </w:rPr>
        <w:t xml:space="preserve"> wyznaczonym dla swojej klasy                                                                                                     9) Podczas przemieszczania się ( do biblioteki, świetlicy , na obiad, </w:t>
      </w:r>
      <w:proofErr w:type="spellStart"/>
      <w:r>
        <w:rPr>
          <w:rFonts w:cstheme="minorHAnsi"/>
        </w:rPr>
        <w:t>wc</w:t>
      </w:r>
      <w:proofErr w:type="spellEnd"/>
      <w:r>
        <w:rPr>
          <w:rFonts w:cstheme="minorHAnsi"/>
        </w:rPr>
        <w:t xml:space="preserve">…) uczeń ma założoną maseczkę      </w:t>
      </w:r>
      <w:r w:rsidR="00C232A9">
        <w:rPr>
          <w:rFonts w:cstheme="minorHAnsi"/>
        </w:rPr>
        <w:t xml:space="preserve">                                                                                                                                                                 10) Podczas przerwy uczniowie bezwzględnie stasują się do poleceń nauczyciela dyżurującego</w:t>
      </w:r>
      <w:r>
        <w:rPr>
          <w:rFonts w:cstheme="minorHAnsi"/>
        </w:rPr>
        <w:t xml:space="preserve">                                                                                                                                              </w:t>
      </w:r>
      <w:r w:rsidR="003C6EFB">
        <w:rPr>
          <w:rFonts w:cstheme="minorHAnsi"/>
        </w:rPr>
        <w:t xml:space="preserve">                        11</w:t>
      </w:r>
      <w:r w:rsidR="00321E64">
        <w:rPr>
          <w:rFonts w:cstheme="minorHAnsi"/>
        </w:rPr>
        <w:t>) Z</w:t>
      </w:r>
      <w:r w:rsidR="007D4E83">
        <w:rPr>
          <w:rFonts w:cstheme="minorHAnsi"/>
        </w:rPr>
        <w:t xml:space="preserve"> szatni </w:t>
      </w:r>
      <w:r w:rsidR="00321E64">
        <w:rPr>
          <w:rFonts w:cstheme="minorHAnsi"/>
        </w:rPr>
        <w:t xml:space="preserve">uczeń </w:t>
      </w:r>
      <w:r w:rsidR="007D4E83">
        <w:rPr>
          <w:rFonts w:cstheme="minorHAnsi"/>
        </w:rPr>
        <w:t>korzysta według ustalonych zasad</w:t>
      </w:r>
      <w:r w:rsidR="00321E64">
        <w:rPr>
          <w:rFonts w:cstheme="minorHAnsi"/>
        </w:rPr>
        <w:t>.</w:t>
      </w:r>
      <w:r>
        <w:rPr>
          <w:rFonts w:cstheme="minorHAnsi"/>
        </w:rPr>
        <w:t xml:space="preserve">                                                                                                      </w:t>
      </w:r>
      <w:r w:rsidR="003C6EFB">
        <w:rPr>
          <w:rFonts w:cstheme="minorHAnsi"/>
        </w:rPr>
        <w:t>12</w:t>
      </w:r>
      <w:r w:rsidR="007D4E83">
        <w:rPr>
          <w:rFonts w:cstheme="minorHAnsi"/>
        </w:rPr>
        <w:t xml:space="preserve">) Uczniowie zobowiązani są do częstego mycia rąk ( m.in. po lekcji, po wyjściu z toalety, </w:t>
      </w:r>
      <w:r w:rsidR="00CF0B2B">
        <w:rPr>
          <w:rFonts w:cstheme="minorHAnsi"/>
        </w:rPr>
        <w:t xml:space="preserve">                        </w:t>
      </w:r>
      <w:r w:rsidR="007D4E83">
        <w:rPr>
          <w:rFonts w:cstheme="minorHAnsi"/>
        </w:rPr>
        <w:lastRenderedPageBreak/>
        <w:t>po przyjściu z podwórka, przed posiłkiem)</w:t>
      </w:r>
      <w:r w:rsidR="00321E64">
        <w:rPr>
          <w:rFonts w:cstheme="minorHAnsi"/>
        </w:rPr>
        <w:t>.</w:t>
      </w:r>
      <w:r w:rsidR="007D4E83">
        <w:rPr>
          <w:rFonts w:cstheme="minorHAnsi"/>
        </w:rPr>
        <w:t xml:space="preserve">                                                                                                                                 </w:t>
      </w:r>
      <w:r w:rsidR="003C6EFB">
        <w:rPr>
          <w:rFonts w:cstheme="minorHAnsi"/>
        </w:rPr>
        <w:t xml:space="preserve">                              13</w:t>
      </w:r>
      <w:r w:rsidR="00321E64">
        <w:rPr>
          <w:rFonts w:cstheme="minorHAnsi"/>
        </w:rPr>
        <w:t>) W</w:t>
      </w:r>
      <w:r w:rsidR="007D4E83">
        <w:rPr>
          <w:rFonts w:cstheme="minorHAnsi"/>
        </w:rPr>
        <w:t xml:space="preserve">  przypadku złego samopoczucia uczeń zobowiązany jest  zgłosić t</w:t>
      </w:r>
      <w:r w:rsidR="00B559AA">
        <w:rPr>
          <w:rFonts w:cstheme="minorHAnsi"/>
        </w:rPr>
        <w:t>en f</w:t>
      </w:r>
      <w:r w:rsidR="003C6EFB">
        <w:rPr>
          <w:rFonts w:cstheme="minorHAnsi"/>
        </w:rPr>
        <w:t>akt u nauczyciela.     14</w:t>
      </w:r>
      <w:r w:rsidR="007D4E83">
        <w:rPr>
          <w:rFonts w:cstheme="minorHAnsi"/>
        </w:rPr>
        <w:t xml:space="preserve">) </w:t>
      </w:r>
      <w:r w:rsidR="00CF0B2B">
        <w:rPr>
          <w:rFonts w:cstheme="minorHAnsi"/>
        </w:rPr>
        <w:t>W</w:t>
      </w:r>
      <w:r w:rsidR="00321E64">
        <w:rPr>
          <w:rFonts w:cstheme="minorHAnsi"/>
        </w:rPr>
        <w:t xml:space="preserve"> </w:t>
      </w:r>
      <w:r w:rsidR="006E7D23">
        <w:rPr>
          <w:rFonts w:cstheme="minorHAnsi"/>
        </w:rPr>
        <w:t xml:space="preserve">powyższym </w:t>
      </w:r>
      <w:r w:rsidR="00321E64">
        <w:rPr>
          <w:rFonts w:cstheme="minorHAnsi"/>
        </w:rPr>
        <w:t xml:space="preserve">przypadku uczeń </w:t>
      </w:r>
      <w:r w:rsidR="007D4E83">
        <w:rPr>
          <w:rFonts w:cstheme="minorHAnsi"/>
        </w:rPr>
        <w:t xml:space="preserve">w szkole </w:t>
      </w:r>
      <w:r w:rsidR="00321E64">
        <w:rPr>
          <w:rFonts w:cstheme="minorHAnsi"/>
        </w:rPr>
        <w:t xml:space="preserve">będzie miał </w:t>
      </w:r>
      <w:r w:rsidR="00B96EBA">
        <w:rPr>
          <w:rFonts w:cstheme="minorHAnsi"/>
        </w:rPr>
        <w:t xml:space="preserve">również </w:t>
      </w:r>
      <w:r w:rsidR="007D4E83">
        <w:rPr>
          <w:rFonts w:cstheme="minorHAnsi"/>
        </w:rPr>
        <w:t xml:space="preserve">mierzoną temperaturę                                                     </w:t>
      </w:r>
      <w:r w:rsidR="00D7351F">
        <w:rPr>
          <w:rFonts w:cstheme="minorHAnsi"/>
        </w:rPr>
        <w:t xml:space="preserve">                             </w:t>
      </w:r>
      <w:r w:rsidR="00321E64">
        <w:rPr>
          <w:rFonts w:cstheme="minorHAnsi"/>
        </w:rPr>
        <w:t xml:space="preserve">                                                                                                  </w:t>
      </w:r>
      <w:r>
        <w:rPr>
          <w:rFonts w:cstheme="minorHAnsi"/>
        </w:rPr>
        <w:t xml:space="preserve"> 1</w:t>
      </w:r>
      <w:r w:rsidR="003C6EFB">
        <w:rPr>
          <w:rFonts w:cstheme="minorHAnsi"/>
        </w:rPr>
        <w:t>5</w:t>
      </w:r>
      <w:r w:rsidR="00321E64">
        <w:rPr>
          <w:rFonts w:cstheme="minorHAnsi"/>
        </w:rPr>
        <w:t xml:space="preserve">)  </w:t>
      </w:r>
      <w:r w:rsidR="00CF0B2B" w:rsidRPr="006B5CA8">
        <w:t>Uczeń posiada własne przybory i podręczniki, które w czasie zajęć mogą znajdować</w:t>
      </w:r>
      <w:r w:rsidR="00BC1C68">
        <w:t xml:space="preserve"> się na stoliku szkolnym ucznia lub </w:t>
      </w:r>
      <w:r w:rsidR="00CF0B2B" w:rsidRPr="006B5CA8">
        <w:t>w tornistrze</w:t>
      </w:r>
      <w:r w:rsidR="00BC1C68">
        <w:t xml:space="preserve"> </w:t>
      </w:r>
      <w:r w:rsidR="00CF0B2B" w:rsidRPr="006B5CA8">
        <w:t xml:space="preserve">. </w:t>
      </w:r>
      <w:r w:rsidR="00BC1C68">
        <w:t xml:space="preserve">                                                                          </w:t>
      </w:r>
      <w:r w:rsidR="00B559AA">
        <w:t xml:space="preserve">                 </w:t>
      </w:r>
      <w:r w:rsidR="003C6EFB">
        <w:t xml:space="preserve">             16</w:t>
      </w:r>
      <w:r w:rsidR="00BC1C68">
        <w:t xml:space="preserve">) </w:t>
      </w:r>
      <w:r w:rsidR="00CF0B2B" w:rsidRPr="006B5CA8">
        <w:t>Uczniowie nie powinni wymieniać się p</w:t>
      </w:r>
      <w:r w:rsidR="00BC1C68">
        <w:t xml:space="preserve">rzyborami szkolnymi między sobą ani ich pożyczać.                                                                                                                                                                              </w:t>
      </w:r>
      <w:r w:rsidR="00CF0B2B" w:rsidRPr="006B5CA8">
        <w:t xml:space="preserve"> </w:t>
      </w:r>
      <w:r w:rsidR="003C6EFB">
        <w:t>17</w:t>
      </w:r>
      <w:r w:rsidR="00BC1C68">
        <w:t xml:space="preserve">) </w:t>
      </w:r>
      <w:r w:rsidR="00CF0B2B" w:rsidRPr="006B5CA8">
        <w:t>Przybory</w:t>
      </w:r>
      <w:r w:rsidR="00BC1C68">
        <w:t xml:space="preserve"> </w:t>
      </w:r>
      <w:r w:rsidR="00CF0B2B">
        <w:t xml:space="preserve"> </w:t>
      </w:r>
      <w:r w:rsidR="00CF0B2B" w:rsidRPr="006B5CA8">
        <w:t>i podręczniki można zostawiać w szkole, kiedy uczeń wraca do domu</w:t>
      </w:r>
      <w:r w:rsidR="00BC1C68">
        <w:t xml:space="preserve">.                                                                                         </w:t>
      </w:r>
      <w:r w:rsidR="007D4E83">
        <w:rPr>
          <w:rFonts w:cstheme="minorHAnsi"/>
        </w:rPr>
        <w:t xml:space="preserve"> </w:t>
      </w:r>
      <w:r w:rsidR="003C6EFB">
        <w:rPr>
          <w:rFonts w:cstheme="minorHAnsi"/>
        </w:rPr>
        <w:t>18</w:t>
      </w:r>
      <w:r w:rsidR="00CF0B2B">
        <w:rPr>
          <w:rFonts w:cstheme="minorHAnsi"/>
        </w:rPr>
        <w:t>)  N</w:t>
      </w:r>
      <w:r w:rsidR="007D4E83">
        <w:rPr>
          <w:rFonts w:cstheme="minorHAnsi"/>
        </w:rPr>
        <w:t xml:space="preserve">a lekcjach informatyki podczas obsługi komputera uczniowie mają założone rękawiczki ochronne                                                                                                                                           </w:t>
      </w:r>
      <w:r w:rsidR="00D7351F">
        <w:rPr>
          <w:rFonts w:cstheme="minorHAnsi"/>
        </w:rPr>
        <w:t xml:space="preserve">  </w:t>
      </w:r>
      <w:r w:rsidR="00BC1C68">
        <w:rPr>
          <w:rFonts w:cstheme="minorHAnsi"/>
        </w:rPr>
        <w:t xml:space="preserve">                            </w:t>
      </w:r>
      <w:r w:rsidR="003C6EFB">
        <w:rPr>
          <w:rFonts w:cstheme="minorHAnsi"/>
        </w:rPr>
        <w:t>19</w:t>
      </w:r>
      <w:r w:rsidR="00CF0B2B">
        <w:rPr>
          <w:rFonts w:cstheme="minorHAnsi"/>
        </w:rPr>
        <w:t>) W</w:t>
      </w:r>
      <w:r w:rsidR="007D4E83">
        <w:rPr>
          <w:rFonts w:cstheme="minorHAnsi"/>
        </w:rPr>
        <w:t xml:space="preserve">chodząc do pomieszczeń szkoły (biblioteka, sekretariat, i inne…) uczeń ma założoną maseczkę i dezynfekuje ręce.                                                                                                                                                                 </w:t>
      </w:r>
      <w:r w:rsidR="00321E64">
        <w:rPr>
          <w:rFonts w:cstheme="minorHAnsi"/>
        </w:rPr>
        <w:t xml:space="preserve">            </w:t>
      </w:r>
      <w:r w:rsidR="003C6EFB">
        <w:rPr>
          <w:rFonts w:cstheme="minorHAnsi"/>
        </w:rPr>
        <w:t xml:space="preserve">   20</w:t>
      </w:r>
      <w:r w:rsidR="00CF0B2B">
        <w:rPr>
          <w:rFonts w:cstheme="minorHAnsi"/>
        </w:rPr>
        <w:t>) W</w:t>
      </w:r>
      <w:r w:rsidR="007D4E83">
        <w:rPr>
          <w:rFonts w:cstheme="minorHAnsi"/>
        </w:rPr>
        <w:t xml:space="preserve"> przypadku uczniów ze zmniejszoną odpornością na choroby istnieje możliwość pozostania ucznia w domu (zgodnie ze wskazaniami lekarskimi /po konsultacji medycznej)                               i zapewnienia mu kontaktu ze szkołą na ten czas.                                                                                                    </w:t>
      </w:r>
      <w:r w:rsidR="003C6EFB">
        <w:rPr>
          <w:rFonts w:cstheme="minorHAnsi"/>
        </w:rPr>
        <w:t>21</w:t>
      </w:r>
      <w:r w:rsidR="00CF0B2B">
        <w:rPr>
          <w:rFonts w:cstheme="minorHAnsi"/>
        </w:rPr>
        <w:t>)  U</w:t>
      </w:r>
      <w:r w:rsidR="007D4E83">
        <w:rPr>
          <w:rFonts w:cstheme="minorHAnsi"/>
        </w:rPr>
        <w:t>czeń wymieniony powyżej lub który jest  na kwarantannie</w:t>
      </w:r>
      <w:r w:rsidR="00CF0B2B">
        <w:rPr>
          <w:rFonts w:cstheme="minorHAnsi"/>
        </w:rPr>
        <w:t>,</w:t>
      </w:r>
      <w:r w:rsidR="007D4E83">
        <w:rPr>
          <w:rFonts w:cstheme="minorHAnsi"/>
        </w:rPr>
        <w:t xml:space="preserve"> uczestnic</w:t>
      </w:r>
      <w:r w:rsidR="003C6EFB">
        <w:rPr>
          <w:rFonts w:cstheme="minorHAnsi"/>
        </w:rPr>
        <w:t>zy w lekcji  on-line.         22</w:t>
      </w:r>
      <w:r w:rsidR="00CF0B2B">
        <w:rPr>
          <w:rFonts w:cstheme="minorHAnsi"/>
        </w:rPr>
        <w:t>) U</w:t>
      </w:r>
      <w:r w:rsidR="007D4E83">
        <w:rPr>
          <w:rFonts w:cstheme="minorHAnsi"/>
        </w:rPr>
        <w:t>czniowie bezwzględnie stosują się do poleceń dyrektora  i nauczycieli.</w:t>
      </w:r>
      <w:bookmarkStart w:id="2" w:name="_Hlk49372215"/>
      <w:r w:rsidR="00B559AA">
        <w:t xml:space="preserve">                                                                                </w:t>
      </w:r>
      <w:r w:rsidR="00846CC3">
        <w:rPr>
          <w:rFonts w:cstheme="minorHAnsi"/>
        </w:rPr>
        <w:t>§ 19</w:t>
      </w:r>
      <w:r w:rsidR="007D4E83">
        <w:rPr>
          <w:rFonts w:cstheme="minorHAnsi"/>
        </w:rPr>
        <w:t>.</w:t>
      </w:r>
      <w:r w:rsidR="00B559AA">
        <w:t xml:space="preserve">                                                                                                                                                                         </w:t>
      </w:r>
      <w:r w:rsidR="007D4E83">
        <w:rPr>
          <w:rFonts w:cstheme="minorHAnsi"/>
          <w:bCs/>
        </w:rPr>
        <w:t>Wskazania dla Rodzica:</w:t>
      </w:r>
    </w:p>
    <w:p w:rsidR="007D4E83" w:rsidRDefault="007D4E83" w:rsidP="007D4E83">
      <w:pPr>
        <w:pStyle w:val="punkty"/>
        <w:numPr>
          <w:ilvl w:val="0"/>
          <w:numId w:val="15"/>
        </w:numPr>
        <w:spacing w:before="0" w:line="360" w:lineRule="auto"/>
        <w:rPr>
          <w:rFonts w:asciiTheme="minorHAnsi" w:hAnsiTheme="minorHAnsi" w:cstheme="minorHAnsi"/>
        </w:rPr>
      </w:pPr>
      <w:r>
        <w:rPr>
          <w:rFonts w:asciiTheme="minorHAnsi" w:hAnsiTheme="minorHAnsi" w:cstheme="minorHAnsi"/>
        </w:rPr>
        <w:t>Nie posyłaj do szkoły dziecka, jeżeli jest chore lub w domu przebywa ktoś na kwarantannie</w:t>
      </w:r>
      <w:r w:rsidR="00816901">
        <w:rPr>
          <w:rFonts w:asciiTheme="minorHAnsi" w:hAnsiTheme="minorHAnsi" w:cstheme="minorHAnsi"/>
        </w:rPr>
        <w:t xml:space="preserve">                                     lub </w:t>
      </w:r>
      <w:r>
        <w:rPr>
          <w:rFonts w:asciiTheme="minorHAnsi" w:hAnsiTheme="minorHAnsi" w:cstheme="minorHAnsi"/>
        </w:rPr>
        <w:t>w izolacji. Wówczas wszyscy musicie pozostać w domu oraz stosować się do zaleceń służb sanitarnych i lekarza.</w:t>
      </w:r>
    </w:p>
    <w:p w:rsidR="007D4E83" w:rsidRDefault="007D4E83" w:rsidP="007D4E83">
      <w:pPr>
        <w:pStyle w:val="punkty"/>
        <w:numPr>
          <w:ilvl w:val="0"/>
          <w:numId w:val="15"/>
        </w:numPr>
        <w:spacing w:before="0" w:line="360" w:lineRule="auto"/>
        <w:rPr>
          <w:rFonts w:asciiTheme="minorHAnsi" w:hAnsiTheme="minorHAnsi" w:cstheme="minorHAnsi"/>
        </w:rPr>
      </w:pPr>
      <w:r>
        <w:rPr>
          <w:rFonts w:asciiTheme="minorHAnsi" w:hAnsiTheme="minorHAnsi" w:cstheme="minorHAnsi"/>
        </w:rPr>
        <w:t xml:space="preserve">Wytłumacz dziecku jakie obowiązują zasady bezpieczeństwa – niech bezwzględnie stosuje zasady higieny: często myje ręce wodą z mydłem i nie podaje ręki na powitanie, zachowuje dystans, </w:t>
      </w:r>
      <w:r w:rsidR="00816901">
        <w:rPr>
          <w:rFonts w:asciiTheme="minorHAnsi" w:hAnsiTheme="minorHAnsi" w:cstheme="minorHAnsi"/>
        </w:rPr>
        <w:t xml:space="preserve">                            </w:t>
      </w:r>
      <w:r>
        <w:rPr>
          <w:rFonts w:asciiTheme="minorHAnsi" w:hAnsiTheme="minorHAnsi" w:cstheme="minorHAnsi"/>
        </w:rPr>
        <w:t>a także unika dotykania oczu, nosa i ust.</w:t>
      </w:r>
    </w:p>
    <w:p w:rsidR="007D4E83" w:rsidRDefault="007D4E83" w:rsidP="007D4E83">
      <w:pPr>
        <w:pStyle w:val="punkty"/>
        <w:numPr>
          <w:ilvl w:val="0"/>
          <w:numId w:val="15"/>
        </w:numPr>
        <w:spacing w:before="0" w:line="360" w:lineRule="auto"/>
        <w:rPr>
          <w:rFonts w:asciiTheme="minorHAnsi" w:hAnsiTheme="minorHAnsi" w:cstheme="minorHAnsi"/>
        </w:rPr>
      </w:pPr>
      <w:r>
        <w:rPr>
          <w:rFonts w:asciiTheme="minorHAnsi" w:hAnsiTheme="minorHAnsi" w:cstheme="minorHAnsi"/>
        </w:rPr>
        <w:t xml:space="preserve">Jeżeli dziecko choruje przewlekle i stale ma podwyższoną temperaturę poinformuj wcześniej </w:t>
      </w:r>
      <w:r w:rsidR="00816901">
        <w:rPr>
          <w:rFonts w:asciiTheme="minorHAnsi" w:hAnsiTheme="minorHAnsi" w:cstheme="minorHAnsi"/>
        </w:rPr>
        <w:t xml:space="preserve">                                 </w:t>
      </w:r>
      <w:r>
        <w:rPr>
          <w:rFonts w:asciiTheme="minorHAnsi" w:hAnsiTheme="minorHAnsi" w:cstheme="minorHAnsi"/>
        </w:rPr>
        <w:t>o tym szkołę (najlepiej telefonicznie lub mailowo) i uzgodnij sposób postępowania.</w:t>
      </w:r>
    </w:p>
    <w:p w:rsidR="007D4E83" w:rsidRPr="00F7796C" w:rsidRDefault="00F7796C" w:rsidP="00F7796C">
      <w:pPr>
        <w:pStyle w:val="Akapitzlist"/>
        <w:numPr>
          <w:ilvl w:val="0"/>
          <w:numId w:val="15"/>
        </w:numPr>
        <w:spacing w:line="360" w:lineRule="auto"/>
        <w:rPr>
          <w:rFonts w:eastAsia="Times New Roman" w:cstheme="minorHAnsi"/>
          <w:lang w:eastAsia="pl-PL"/>
        </w:rPr>
      </w:pPr>
      <w:r>
        <w:rPr>
          <w:rFonts w:eastAsia="Times New Roman" w:cstheme="minorHAnsi"/>
          <w:lang w:eastAsia="pl-PL"/>
        </w:rPr>
        <w:t>Obowiązkowo zaopatrz</w:t>
      </w:r>
      <w:r w:rsidRPr="00F7796C">
        <w:rPr>
          <w:rFonts w:eastAsia="Times New Roman" w:cstheme="minorHAnsi"/>
          <w:lang w:eastAsia="pl-PL"/>
        </w:rPr>
        <w:t xml:space="preserve"> dziecko w maseczki do zastosowania w przestrzeni publicznej (zgodnie z aktualnymi przepisami prawa) oraz w przestrzeni wspólnej szkoły, gdy nie ma możliwości zachowania dystansu.</w:t>
      </w:r>
      <w:r>
        <w:rPr>
          <w:rFonts w:eastAsia="Times New Roman" w:cstheme="minorHAnsi"/>
          <w:lang w:eastAsia="pl-PL"/>
        </w:rPr>
        <w:t xml:space="preserve"> </w:t>
      </w:r>
      <w:r>
        <w:rPr>
          <w:rFonts w:cstheme="minorHAnsi"/>
        </w:rPr>
        <w:t>J</w:t>
      </w:r>
      <w:r w:rsidR="007D4E83" w:rsidRPr="00F7796C">
        <w:rPr>
          <w:rFonts w:cstheme="minorHAnsi"/>
        </w:rPr>
        <w:t>eśli uczęszcza na zajęcia komputerowe (informatyka) – także w rękawiczki ochronne.</w:t>
      </w:r>
    </w:p>
    <w:p w:rsidR="007D4E83" w:rsidRDefault="007D4E83" w:rsidP="007D4E83">
      <w:pPr>
        <w:pStyle w:val="Akapitzlist"/>
        <w:numPr>
          <w:ilvl w:val="0"/>
          <w:numId w:val="15"/>
        </w:numPr>
        <w:spacing w:line="360" w:lineRule="auto"/>
        <w:rPr>
          <w:rFonts w:cstheme="minorHAnsi"/>
        </w:rPr>
      </w:pPr>
      <w:r>
        <w:rPr>
          <w:rFonts w:cstheme="minorHAnsi"/>
        </w:rPr>
        <w:lastRenderedPageBreak/>
        <w:t xml:space="preserve">Jeżeli dziecko ze względów zdrowotnych nie może zakrywać ust i nosa maseczką albo nosić przyłbicy, musisz ten fakt udokumentować stosownym zaświadczeniem lekarskim. </w:t>
      </w:r>
    </w:p>
    <w:p w:rsidR="007D4E83" w:rsidRPr="00321E64" w:rsidRDefault="00CE2FBC" w:rsidP="00321E64">
      <w:pPr>
        <w:pStyle w:val="Akapitzlist"/>
        <w:numPr>
          <w:ilvl w:val="0"/>
          <w:numId w:val="15"/>
        </w:numPr>
        <w:spacing w:line="360" w:lineRule="auto"/>
        <w:rPr>
          <w:rFonts w:cstheme="minorHAnsi"/>
        </w:rPr>
      </w:pPr>
      <w:r w:rsidRPr="00CE2FBC">
        <w:rPr>
          <w:rFonts w:cstheme="minorHAnsi"/>
        </w:rPr>
        <w:t>W drodze do i ze szkoły opiekunowie z dziećmi przestrzegają aktualnych przepisów prawa dotyczących zachowania w przestrzeni publicznej (m.in. stosowanie środków ochronnych: osłona ust i nosa).</w:t>
      </w:r>
    </w:p>
    <w:p w:rsidR="007D4E83" w:rsidRDefault="007D4E83" w:rsidP="007D4E83">
      <w:pPr>
        <w:pStyle w:val="punkty"/>
        <w:numPr>
          <w:ilvl w:val="0"/>
          <w:numId w:val="15"/>
        </w:numPr>
        <w:spacing w:before="0" w:line="360" w:lineRule="auto"/>
        <w:rPr>
          <w:rFonts w:asciiTheme="minorHAnsi" w:hAnsiTheme="minorHAnsi" w:cstheme="minorHAnsi"/>
        </w:rPr>
      </w:pPr>
      <w:r>
        <w:rPr>
          <w:rFonts w:asciiTheme="minorHAnsi" w:hAnsiTheme="minorHAnsi" w:cstheme="minorHAnsi"/>
        </w:rPr>
        <w:t>Nie wchodź do budynku szkoły, a jedynie odprowadź dziecko do strefy przebywania (przedsionek przy głównym wejściu ) zachowując odpowiedni dystans – czekając na wejście do budynku szkoły nadal zachowuj odpowie</w:t>
      </w:r>
      <w:r w:rsidR="00321E64">
        <w:rPr>
          <w:rFonts w:asciiTheme="minorHAnsi" w:hAnsiTheme="minorHAnsi" w:cstheme="minorHAnsi"/>
        </w:rPr>
        <w:t xml:space="preserve">dni odstęp </w:t>
      </w:r>
      <w:r w:rsidR="007974CE">
        <w:rPr>
          <w:rFonts w:asciiTheme="minorHAnsi" w:hAnsiTheme="minorHAnsi" w:cstheme="minorHAnsi"/>
        </w:rPr>
        <w:t xml:space="preserve">od kolejnej osoby </w:t>
      </w:r>
      <w:r w:rsidR="00321E64">
        <w:rPr>
          <w:rFonts w:asciiTheme="minorHAnsi" w:hAnsiTheme="minorHAnsi" w:cstheme="minorHAnsi"/>
        </w:rPr>
        <w:t xml:space="preserve">(co najmniej 1,5 m) i miej </w:t>
      </w:r>
      <w:r>
        <w:rPr>
          <w:rFonts w:asciiTheme="minorHAnsi" w:hAnsiTheme="minorHAnsi" w:cstheme="minorHAnsi"/>
        </w:rPr>
        <w:t>zakryte usta</w:t>
      </w:r>
      <w:r w:rsidR="007974CE">
        <w:rPr>
          <w:rFonts w:asciiTheme="minorHAnsi" w:hAnsiTheme="minorHAnsi" w:cstheme="minorHAnsi"/>
        </w:rPr>
        <w:t xml:space="preserve">                               </w:t>
      </w:r>
      <w:r>
        <w:rPr>
          <w:rFonts w:asciiTheme="minorHAnsi" w:hAnsiTheme="minorHAnsi" w:cstheme="minorHAnsi"/>
        </w:rPr>
        <w:t xml:space="preserve"> i nos.</w:t>
      </w:r>
    </w:p>
    <w:p w:rsidR="007D4E83" w:rsidRDefault="007D4E83" w:rsidP="007D4E83">
      <w:pPr>
        <w:pStyle w:val="punkty"/>
        <w:numPr>
          <w:ilvl w:val="0"/>
          <w:numId w:val="15"/>
        </w:numPr>
        <w:spacing w:before="0" w:line="360" w:lineRule="auto"/>
        <w:rPr>
          <w:rFonts w:asciiTheme="minorHAnsi" w:hAnsiTheme="minorHAnsi" w:cstheme="minorHAnsi"/>
        </w:rPr>
      </w:pPr>
      <w:r>
        <w:rPr>
          <w:rFonts w:asciiTheme="minorHAnsi" w:hAnsiTheme="minorHAnsi" w:cstheme="minorHAnsi"/>
        </w:rPr>
        <w:t>Na tren budynku szkoły wchodź tylko w pilnych sprawach, po wcześniejszym telefonicznym umówieniu się.</w:t>
      </w:r>
    </w:p>
    <w:p w:rsidR="007974CE" w:rsidRDefault="007974CE" w:rsidP="007D4E83">
      <w:pPr>
        <w:pStyle w:val="punkty"/>
        <w:numPr>
          <w:ilvl w:val="0"/>
          <w:numId w:val="15"/>
        </w:numPr>
        <w:spacing w:before="0" w:line="360" w:lineRule="auto"/>
        <w:rPr>
          <w:rFonts w:asciiTheme="minorHAnsi" w:hAnsiTheme="minorHAnsi" w:cstheme="minorHAnsi"/>
        </w:rPr>
      </w:pPr>
      <w:r>
        <w:rPr>
          <w:rFonts w:asciiTheme="minorHAnsi" w:hAnsiTheme="minorHAnsi" w:cstheme="minorHAnsi"/>
        </w:rPr>
        <w:t xml:space="preserve">W przestrzeni wspólnej szkoły </w:t>
      </w:r>
      <w:r w:rsidR="00EA5F3D">
        <w:rPr>
          <w:rFonts w:asciiTheme="minorHAnsi" w:hAnsiTheme="minorHAnsi" w:cstheme="minorHAnsi"/>
        </w:rPr>
        <w:t>przebywaj tylko w  wyznaczonym do tego miejscu ( korytarz na parterze –</w:t>
      </w:r>
      <w:r w:rsidR="00AF3283">
        <w:rPr>
          <w:rFonts w:asciiTheme="minorHAnsi" w:hAnsiTheme="minorHAnsi" w:cstheme="minorHAnsi"/>
        </w:rPr>
        <w:t xml:space="preserve"> stolik przy oknie) i </w:t>
      </w:r>
      <w:r w:rsidR="00EA5F3D">
        <w:rPr>
          <w:rFonts w:asciiTheme="minorHAnsi" w:hAnsiTheme="minorHAnsi" w:cstheme="minorHAnsi"/>
        </w:rPr>
        <w:t xml:space="preserve"> </w:t>
      </w:r>
      <w:r>
        <w:rPr>
          <w:rFonts w:asciiTheme="minorHAnsi" w:hAnsiTheme="minorHAnsi" w:cstheme="minorHAnsi"/>
        </w:rPr>
        <w:t>zachowaj dystans  min.1,5 metra od pracowników szkoły.</w:t>
      </w:r>
    </w:p>
    <w:p w:rsidR="007D4E83" w:rsidRDefault="007D4E83" w:rsidP="007D4E83">
      <w:pPr>
        <w:pStyle w:val="Akapitzlist"/>
        <w:numPr>
          <w:ilvl w:val="0"/>
          <w:numId w:val="15"/>
        </w:numPr>
        <w:spacing w:line="360" w:lineRule="auto"/>
        <w:rPr>
          <w:rFonts w:cstheme="minorHAnsi"/>
        </w:rPr>
      </w:pPr>
      <w:r>
        <w:rPr>
          <w:rFonts w:cstheme="minorHAnsi"/>
          <w:lang w:bidi="pl-PL"/>
        </w:rPr>
        <w:t>Bezwzględnie stosuj się do wszystkich poleceń pracownika szkoły wydawanych na jej terenie.</w:t>
      </w:r>
    </w:p>
    <w:p w:rsidR="007D4E83" w:rsidRDefault="007D4E83" w:rsidP="007D4E83">
      <w:pPr>
        <w:pStyle w:val="punkty"/>
        <w:numPr>
          <w:ilvl w:val="0"/>
          <w:numId w:val="15"/>
        </w:numPr>
        <w:spacing w:before="0" w:line="360" w:lineRule="auto"/>
        <w:rPr>
          <w:rFonts w:asciiTheme="minorHAnsi" w:hAnsiTheme="minorHAnsi" w:cstheme="minorHAnsi"/>
          <w:bCs/>
        </w:rPr>
      </w:pPr>
      <w:r>
        <w:rPr>
          <w:rFonts w:asciiTheme="minorHAnsi" w:hAnsiTheme="minorHAnsi" w:cstheme="minorHAnsi"/>
          <w:bCs/>
        </w:rPr>
        <w:t>Bezwzględnie odbieraj telefon, kiedy dzwoni ktoś ze szkoły.</w:t>
      </w:r>
    </w:p>
    <w:p w:rsidR="0097148F" w:rsidRPr="00235BCC" w:rsidRDefault="007D4E83" w:rsidP="00235BCC">
      <w:pPr>
        <w:pStyle w:val="punkty"/>
        <w:numPr>
          <w:ilvl w:val="0"/>
          <w:numId w:val="15"/>
        </w:numPr>
        <w:spacing w:before="0" w:line="360" w:lineRule="auto"/>
        <w:rPr>
          <w:rFonts w:asciiTheme="minorHAnsi" w:hAnsiTheme="minorHAnsi" w:cstheme="minorHAnsi"/>
        </w:rPr>
      </w:pPr>
      <w:r>
        <w:rPr>
          <w:rFonts w:asciiTheme="minorHAnsi" w:hAnsiTheme="minorHAnsi" w:cstheme="minorHAnsi"/>
        </w:rPr>
        <w:t>Na bieżąco odczytuj wiadomości przesyłane poprzez dziennik elektroniczny – mogą zawierać ważne informacje dotyczące wprowadzanych dodatkowych obostrzeń, ewentualnych incydentów epidemicznych w szkole itp.</w:t>
      </w:r>
    </w:p>
    <w:p w:rsidR="007D4E83" w:rsidRPr="0096694C" w:rsidRDefault="00846CC3" w:rsidP="007D4E83">
      <w:pPr>
        <w:spacing w:line="276" w:lineRule="auto"/>
        <w:rPr>
          <w:rFonts w:cstheme="minorHAnsi"/>
          <w:sz w:val="22"/>
          <w:szCs w:val="22"/>
        </w:rPr>
      </w:pPr>
      <w:r w:rsidRPr="0096694C">
        <w:rPr>
          <w:rFonts w:cstheme="minorHAnsi"/>
          <w:sz w:val="22"/>
          <w:szCs w:val="22"/>
        </w:rPr>
        <w:t>§ 20</w:t>
      </w:r>
      <w:r w:rsidR="007D4E83" w:rsidRPr="0096694C">
        <w:rPr>
          <w:rFonts w:cstheme="minorHAnsi"/>
          <w:sz w:val="22"/>
          <w:szCs w:val="22"/>
        </w:rPr>
        <w:t>.</w:t>
      </w:r>
    </w:p>
    <w:bookmarkEnd w:id="2"/>
    <w:p w:rsidR="007D4E83" w:rsidRPr="0096694C" w:rsidRDefault="007D4E83" w:rsidP="007D4E83">
      <w:pPr>
        <w:spacing w:line="360" w:lineRule="auto"/>
        <w:rPr>
          <w:rFonts w:cstheme="minorHAnsi"/>
          <w:sz w:val="22"/>
          <w:szCs w:val="22"/>
          <w:lang w:bidi="pl-PL"/>
        </w:rPr>
      </w:pPr>
      <w:r w:rsidRPr="0096694C">
        <w:rPr>
          <w:rFonts w:cstheme="minorHAnsi"/>
          <w:sz w:val="22"/>
          <w:szCs w:val="22"/>
          <w:lang w:bidi="pl-PL"/>
        </w:rPr>
        <w:t xml:space="preserve">W przypadku, gdy u </w:t>
      </w:r>
      <w:r w:rsidR="0096694C" w:rsidRPr="0096694C">
        <w:rPr>
          <w:rFonts w:cstheme="minorHAnsi"/>
          <w:sz w:val="22"/>
          <w:szCs w:val="22"/>
          <w:lang w:bidi="pl-PL"/>
        </w:rPr>
        <w:t>ucznia przebywającego</w:t>
      </w:r>
      <w:r w:rsidRPr="0096694C">
        <w:rPr>
          <w:rFonts w:cstheme="minorHAnsi"/>
          <w:sz w:val="22"/>
          <w:szCs w:val="22"/>
          <w:lang w:bidi="pl-PL"/>
        </w:rPr>
        <w:t xml:space="preserve"> w Szkole wystąpią objawy chorobowe należy:</w:t>
      </w:r>
    </w:p>
    <w:p w:rsidR="007D4E83" w:rsidRDefault="007D4E83" w:rsidP="007D4E83">
      <w:pPr>
        <w:pStyle w:val="Akapitzlist"/>
        <w:numPr>
          <w:ilvl w:val="0"/>
          <w:numId w:val="16"/>
        </w:numPr>
        <w:spacing w:line="360" w:lineRule="auto"/>
        <w:rPr>
          <w:rFonts w:cstheme="minorHAnsi"/>
        </w:rPr>
      </w:pPr>
      <w:r>
        <w:rPr>
          <w:rFonts w:cstheme="minorHAnsi"/>
        </w:rPr>
        <w:t xml:space="preserve">wyizolować </w:t>
      </w:r>
      <w:r w:rsidR="0096694C">
        <w:rPr>
          <w:rFonts w:cstheme="minorHAnsi"/>
        </w:rPr>
        <w:t>go</w:t>
      </w:r>
      <w:r>
        <w:rPr>
          <w:rFonts w:cstheme="minorHAnsi"/>
        </w:rPr>
        <w:t xml:space="preserve"> w pomieszczeniu nr 52 (II piętro) pod opieką wyznaczonego przez dyrektora pracownika, z zachowaniem dystansu</w:t>
      </w:r>
      <w:r w:rsidR="00EE0EDF">
        <w:rPr>
          <w:rFonts w:cstheme="minorHAnsi"/>
        </w:rPr>
        <w:t xml:space="preserve">  </w:t>
      </w:r>
      <w:r w:rsidR="0096694C">
        <w:rPr>
          <w:rFonts w:cstheme="minorHAnsi"/>
        </w:rPr>
        <w:t xml:space="preserve">co najmniej 2m </w:t>
      </w:r>
      <w:r w:rsidR="00EE0EDF">
        <w:rPr>
          <w:rFonts w:cstheme="minorHAnsi"/>
        </w:rPr>
        <w:t xml:space="preserve"> </w:t>
      </w:r>
      <w:r>
        <w:rPr>
          <w:rFonts w:cstheme="minorHAnsi"/>
        </w:rPr>
        <w:t xml:space="preserve"> i korzystaniem ze środków ochrony indywidualnej,</w:t>
      </w:r>
    </w:p>
    <w:p w:rsidR="007D4E83" w:rsidRDefault="007D4E83" w:rsidP="007D4E83">
      <w:pPr>
        <w:pStyle w:val="Akapitzlist"/>
        <w:numPr>
          <w:ilvl w:val="0"/>
          <w:numId w:val="16"/>
        </w:numPr>
        <w:spacing w:line="360" w:lineRule="auto"/>
        <w:rPr>
          <w:rFonts w:cstheme="minorHAnsi"/>
        </w:rPr>
      </w:pPr>
      <w:r>
        <w:rPr>
          <w:rFonts w:cstheme="minorHAnsi"/>
        </w:rPr>
        <w:t xml:space="preserve">zawiadomić telefonicznie rodziców lub opiekunów prawnych </w:t>
      </w:r>
      <w:r>
        <w:rPr>
          <w:rFonts w:cstheme="minorHAnsi"/>
        </w:rPr>
        <w:br/>
        <w:t>i poinformować o konieczności</w:t>
      </w:r>
      <w:r w:rsidR="00E3059F">
        <w:rPr>
          <w:rFonts w:cstheme="minorHAnsi"/>
        </w:rPr>
        <w:t xml:space="preserve"> pilnego odebrania dziecka własnym środkiem transportu</w:t>
      </w:r>
    </w:p>
    <w:p w:rsidR="007D4E83" w:rsidRDefault="007D4E83" w:rsidP="007D4E83">
      <w:pPr>
        <w:pStyle w:val="Akapitzlist"/>
        <w:numPr>
          <w:ilvl w:val="0"/>
          <w:numId w:val="16"/>
        </w:numPr>
        <w:spacing w:line="360" w:lineRule="auto"/>
        <w:rPr>
          <w:rFonts w:cstheme="minorHAnsi"/>
        </w:rPr>
      </w:pPr>
      <w:r>
        <w:rPr>
          <w:rFonts w:cstheme="minorHAnsi"/>
        </w:rPr>
        <w:t xml:space="preserve">ustalić listę osób przebywających w tym czasie w obszarze, w którym poruszała się </w:t>
      </w:r>
      <w:r>
        <w:rPr>
          <w:rFonts w:cstheme="minorHAnsi"/>
        </w:rPr>
        <w:br/>
        <w:t>i przebywała taka osoba,</w:t>
      </w:r>
    </w:p>
    <w:p w:rsidR="007D4E83" w:rsidRDefault="007D4E83" w:rsidP="007D4E83">
      <w:pPr>
        <w:pStyle w:val="Akapitzlist"/>
        <w:numPr>
          <w:ilvl w:val="0"/>
          <w:numId w:val="16"/>
        </w:numPr>
        <w:spacing w:line="360" w:lineRule="auto"/>
        <w:rPr>
          <w:rFonts w:cstheme="minorHAnsi"/>
        </w:rPr>
      </w:pPr>
      <w:r>
        <w:rPr>
          <w:rFonts w:cstheme="minorHAnsi"/>
        </w:rPr>
        <w:t>zawiadomić rodziców lub opiekunów prawnych pozostałych uczniów,</w:t>
      </w:r>
    </w:p>
    <w:p w:rsidR="007D4E83" w:rsidRDefault="007D4E83" w:rsidP="007D4E83">
      <w:pPr>
        <w:pStyle w:val="Akapitzlist"/>
        <w:numPr>
          <w:ilvl w:val="0"/>
          <w:numId w:val="16"/>
        </w:numPr>
        <w:spacing w:line="360" w:lineRule="auto"/>
        <w:rPr>
          <w:rFonts w:cstheme="minorHAnsi"/>
        </w:rPr>
      </w:pPr>
      <w:r>
        <w:rPr>
          <w:rFonts w:cstheme="minorHAnsi"/>
        </w:rPr>
        <w:t>obszar, w którym poruszała si</w:t>
      </w:r>
      <w:r w:rsidR="0096694C">
        <w:rPr>
          <w:rFonts w:cstheme="minorHAnsi"/>
        </w:rPr>
        <w:t>ę i przebywał chory uczeń</w:t>
      </w:r>
      <w:r>
        <w:rPr>
          <w:rFonts w:cstheme="minorHAnsi"/>
        </w:rPr>
        <w:t>, poddać gruntownemu sprzątaniu oraz zdezynfekować powierzchnie dotykowe.</w:t>
      </w:r>
    </w:p>
    <w:p w:rsidR="007D4E83" w:rsidRDefault="007D4E83" w:rsidP="007D4E83">
      <w:pPr>
        <w:pStyle w:val="Akapitzlist"/>
        <w:numPr>
          <w:ilvl w:val="0"/>
          <w:numId w:val="16"/>
        </w:numPr>
        <w:spacing w:line="360" w:lineRule="auto"/>
        <w:rPr>
          <w:rFonts w:cstheme="minorHAnsi"/>
        </w:rPr>
      </w:pPr>
      <w:r>
        <w:rPr>
          <w:rFonts w:cstheme="minorHAnsi"/>
        </w:rPr>
        <w:t xml:space="preserve">w przypadku potwierdzonego pozytywnym testem zakażenia </w:t>
      </w:r>
      <w:proofErr w:type="spellStart"/>
      <w:r>
        <w:rPr>
          <w:rFonts w:cstheme="minorHAnsi"/>
        </w:rPr>
        <w:t>koronawirusem</w:t>
      </w:r>
      <w:proofErr w:type="spellEnd"/>
      <w:r>
        <w:rPr>
          <w:rFonts w:cstheme="minorHAnsi"/>
        </w:rPr>
        <w:t xml:space="preserve"> należy niezwłocznie skontaktować się z Powiatową Stacją Sanitarno-Epidemiologiczną                                w Rybniku, która decyduje o dalszej ścieżce postępowania. Jednocześnie należy powiadomić Wydział Edukacji – telefonicznie lub mailowo</w:t>
      </w:r>
      <w:bookmarkStart w:id="3" w:name="_Hlk49281238"/>
      <w:r>
        <w:rPr>
          <w:rFonts w:cstheme="minorHAnsi"/>
        </w:rPr>
        <w:t>.</w:t>
      </w:r>
    </w:p>
    <w:p w:rsidR="0097148F" w:rsidRPr="0097148F" w:rsidRDefault="0097148F" w:rsidP="0097148F">
      <w:pPr>
        <w:spacing w:line="276" w:lineRule="auto"/>
        <w:rPr>
          <w:rFonts w:cstheme="minorHAnsi"/>
        </w:rPr>
      </w:pPr>
      <w:r w:rsidRPr="0097148F">
        <w:rPr>
          <w:rFonts w:cstheme="minorHAnsi"/>
        </w:rPr>
        <w:t>§ 21.</w:t>
      </w:r>
    </w:p>
    <w:p w:rsidR="0097148F" w:rsidRPr="0097148F" w:rsidRDefault="0097148F" w:rsidP="0097148F">
      <w:pPr>
        <w:pStyle w:val="Nagwek1"/>
        <w:spacing w:before="120" w:after="0"/>
        <w:jc w:val="left"/>
        <w:rPr>
          <w:rFonts w:asciiTheme="minorHAnsi" w:eastAsiaTheme="minorHAnsi" w:hAnsiTheme="minorHAnsi" w:cstheme="minorHAnsi"/>
          <w:b w:val="0"/>
          <w:bCs/>
          <w:color w:val="auto"/>
          <w:sz w:val="22"/>
          <w:szCs w:val="22"/>
        </w:rPr>
      </w:pPr>
      <w:r w:rsidRPr="0097148F">
        <w:rPr>
          <w:rFonts w:asciiTheme="minorHAnsi" w:eastAsiaTheme="minorHAnsi" w:hAnsiTheme="minorHAnsi" w:cstheme="minorHAnsi"/>
          <w:b w:val="0"/>
          <w:color w:val="auto"/>
          <w:sz w:val="22"/>
          <w:szCs w:val="22"/>
        </w:rPr>
        <w:lastRenderedPageBreak/>
        <w:t>Postępowanie w przypadku podejrzenia zakażenia u pracowników szkoły</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lang w:bidi="pl-PL"/>
        </w:rPr>
      </w:pPr>
      <w:r w:rsidRPr="0097148F">
        <w:rPr>
          <w:rFonts w:asciiTheme="minorHAnsi" w:hAnsiTheme="minorHAnsi" w:cstheme="minorHAnsi"/>
          <w:sz w:val="22"/>
          <w:szCs w:val="22"/>
          <w:lang w:bidi="pl-PL"/>
        </w:rPr>
        <w:t>Wszyscy pracownicy powinni zostać poinstruowani o zasadach wynikających z Wytycznych oraz wprowadzonych w szkole szczegółowych rozwiązań.</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lang w:bidi="pl-PL"/>
        </w:rPr>
      </w:pPr>
      <w:r w:rsidRPr="0097148F">
        <w:rPr>
          <w:rFonts w:asciiTheme="minorHAnsi" w:hAnsiTheme="minorHAnsi" w:cstheme="minorHAnsi"/>
          <w:sz w:val="22"/>
          <w:szCs w:val="22"/>
          <w:lang w:bidi="pl-PL"/>
        </w:rPr>
        <w:t xml:space="preserve">Do pracy w szkole mogą przychodzić jedynie osoby </w:t>
      </w:r>
      <w:r w:rsidRPr="0097148F">
        <w:rPr>
          <w:rFonts w:asciiTheme="minorHAnsi" w:hAnsiTheme="minorHAnsi" w:cstheme="minorHAnsi"/>
          <w:sz w:val="22"/>
          <w:szCs w:val="22"/>
        </w:rPr>
        <w:t>bez objawów chorobowych sugerujących infekcję dróg oddechowych oraz gdy domownicy nie przebywają w izolacji w warunkach domowych lub w izolacji</w:t>
      </w:r>
      <w:r w:rsidRPr="0097148F">
        <w:rPr>
          <w:rFonts w:asciiTheme="minorHAnsi" w:hAnsiTheme="minorHAnsi" w:cstheme="minorHAnsi"/>
          <w:sz w:val="22"/>
          <w:szCs w:val="22"/>
          <w:lang w:bidi="pl-PL"/>
        </w:rPr>
        <w:t>.</w:t>
      </w:r>
    </w:p>
    <w:p w:rsidR="0097148F" w:rsidRPr="0097148F" w:rsidRDefault="00515AC6" w:rsidP="0097148F">
      <w:pPr>
        <w:pStyle w:val="wyliczenie"/>
        <w:numPr>
          <w:ilvl w:val="0"/>
          <w:numId w:val="22"/>
        </w:numPr>
        <w:spacing w:line="360" w:lineRule="auto"/>
        <w:rPr>
          <w:rFonts w:asciiTheme="minorHAnsi" w:hAnsiTheme="minorHAnsi" w:cstheme="minorHAnsi"/>
          <w:sz w:val="22"/>
          <w:szCs w:val="22"/>
          <w:lang w:bidi="pl-PL"/>
        </w:rPr>
      </w:pPr>
      <w:r>
        <w:rPr>
          <w:rFonts w:asciiTheme="minorHAnsi" w:hAnsiTheme="minorHAnsi" w:cstheme="minorHAnsi"/>
          <w:sz w:val="22"/>
          <w:szCs w:val="22"/>
          <w:lang w:bidi="pl-PL"/>
        </w:rPr>
        <w:t>W</w:t>
      </w:r>
      <w:r w:rsidR="0097148F" w:rsidRPr="0097148F">
        <w:rPr>
          <w:rFonts w:asciiTheme="minorHAnsi" w:hAnsiTheme="minorHAnsi" w:cstheme="minorHAnsi"/>
          <w:sz w:val="22"/>
          <w:szCs w:val="22"/>
          <w:lang w:bidi="pl-PL"/>
        </w:rPr>
        <w:t xml:space="preserve"> przypadku zaobserwowania objawów infekcji dróg oddechowych</w:t>
      </w:r>
      <w:r w:rsidR="0097148F">
        <w:rPr>
          <w:rFonts w:asciiTheme="minorHAnsi" w:hAnsiTheme="minorHAnsi" w:cstheme="minorHAnsi"/>
          <w:sz w:val="22"/>
          <w:szCs w:val="22"/>
          <w:lang w:bidi="pl-PL"/>
        </w:rPr>
        <w:t xml:space="preserve"> należy odizolować </w:t>
      </w:r>
      <w:r>
        <w:rPr>
          <w:rFonts w:asciiTheme="minorHAnsi" w:hAnsiTheme="minorHAnsi" w:cstheme="minorHAnsi"/>
          <w:sz w:val="22"/>
          <w:szCs w:val="22"/>
          <w:lang w:bidi="pl-PL"/>
        </w:rPr>
        <w:t xml:space="preserve">osobę                                  w sali 52 </w:t>
      </w:r>
      <w:proofErr w:type="spellStart"/>
      <w:r>
        <w:rPr>
          <w:rFonts w:asciiTheme="minorHAnsi" w:hAnsiTheme="minorHAnsi" w:cstheme="minorHAnsi"/>
          <w:sz w:val="22"/>
          <w:szCs w:val="22"/>
          <w:lang w:bidi="pl-PL"/>
        </w:rPr>
        <w:t>IIp</w:t>
      </w:r>
      <w:proofErr w:type="spellEnd"/>
      <w:r>
        <w:rPr>
          <w:rFonts w:asciiTheme="minorHAnsi" w:hAnsiTheme="minorHAnsi" w:cstheme="minorHAnsi"/>
          <w:sz w:val="22"/>
          <w:szCs w:val="22"/>
          <w:lang w:bidi="pl-PL"/>
        </w:rPr>
        <w:t>.</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lang w:bidi="pl-PL"/>
        </w:rPr>
      </w:pPr>
      <w:r w:rsidRPr="0097148F">
        <w:rPr>
          <w:rFonts w:asciiTheme="minorHAnsi" w:hAnsiTheme="minorHAnsi" w:cstheme="minorHAnsi"/>
          <w:sz w:val="22"/>
          <w:szCs w:val="22"/>
          <w:lang w:bidi="pl-PL"/>
        </w:rPr>
        <w:t xml:space="preserve">Pracownicy szkoły </w:t>
      </w:r>
      <w:r w:rsidR="00515AC6">
        <w:rPr>
          <w:rFonts w:asciiTheme="minorHAnsi" w:hAnsiTheme="minorHAnsi" w:cstheme="minorHAnsi"/>
          <w:sz w:val="22"/>
          <w:szCs w:val="22"/>
          <w:lang w:bidi="pl-PL"/>
        </w:rPr>
        <w:t>są</w:t>
      </w:r>
      <w:r w:rsidRPr="0097148F">
        <w:rPr>
          <w:rFonts w:asciiTheme="minorHAnsi" w:hAnsiTheme="minorHAnsi" w:cstheme="minorHAnsi"/>
          <w:sz w:val="22"/>
          <w:szCs w:val="22"/>
          <w:lang w:bidi="pl-PL"/>
        </w:rPr>
        <w:t xml:space="preserve"> poinstruowani, że w przypadku wystąpienia objawów infekcji dróg oddechowych powinni pozostać w domu i skontaktować się telefonicznie z lekarzem podstawowej opieki zdrowotnej, aby uzyskać </w:t>
      </w:r>
      <w:proofErr w:type="spellStart"/>
      <w:r w:rsidRPr="0097148F">
        <w:rPr>
          <w:rFonts w:asciiTheme="minorHAnsi" w:hAnsiTheme="minorHAnsi" w:cstheme="minorHAnsi"/>
          <w:sz w:val="22"/>
          <w:szCs w:val="22"/>
          <w:lang w:bidi="pl-PL"/>
        </w:rPr>
        <w:t>teleporadę</w:t>
      </w:r>
      <w:proofErr w:type="spellEnd"/>
      <w:r w:rsidRPr="0097148F">
        <w:rPr>
          <w:rFonts w:asciiTheme="minorHAnsi" w:hAnsiTheme="minorHAnsi" w:cstheme="minorHAnsi"/>
          <w:sz w:val="22"/>
          <w:szCs w:val="22"/>
          <w:lang w:bidi="pl-PL"/>
        </w:rPr>
        <w:t xml:space="preserve"> medyczną, z której będą wynikały dalsze czynności dla pracownika (oraz powiadomić pracodawcę o nieobecności). W razie pogarszania się stanu zdrowia należy zadzwonić pod nr 999 lub 112.</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rPr>
      </w:pPr>
      <w:r w:rsidRPr="0097148F">
        <w:rPr>
          <w:rFonts w:asciiTheme="minorHAnsi" w:hAnsiTheme="minorHAnsi" w:cstheme="minorHAnsi"/>
          <w:sz w:val="22"/>
          <w:szCs w:val="22"/>
          <w:lang w:bidi="pl-PL"/>
        </w:rPr>
        <w:t>W przypadku wystąpienia u pracownika będącego na stanowisku pracy niepokojących objawów infekcji dróg oddechowych</w:t>
      </w:r>
      <w:r w:rsidRPr="0097148F">
        <w:rPr>
          <w:rFonts w:asciiTheme="minorHAnsi" w:hAnsiTheme="minorHAnsi" w:cstheme="minorHAnsi"/>
          <w:sz w:val="22"/>
          <w:szCs w:val="22"/>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97148F">
        <w:rPr>
          <w:rFonts w:asciiTheme="minorHAnsi" w:hAnsiTheme="minorHAnsi" w:cstheme="minorHAnsi"/>
          <w:sz w:val="22"/>
          <w:szCs w:val="22"/>
        </w:rPr>
        <w:t>teleporady</w:t>
      </w:r>
      <w:proofErr w:type="spellEnd"/>
      <w:r w:rsidRPr="0097148F">
        <w:rPr>
          <w:rFonts w:asciiTheme="minorHAnsi" w:hAnsiTheme="minorHAnsi" w:cstheme="minorHAnsi"/>
          <w:sz w:val="22"/>
          <w:szCs w:val="22"/>
        </w:rPr>
        <w:t xml:space="preserve"> medycznej, z której będą wynikały dalsze czynności dla pracownika). W razie nagłego pogarszania się stanu zdrowia należy zadzwonić pod nr 999 lub 112.</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rPr>
      </w:pPr>
      <w:r w:rsidRPr="0097148F">
        <w:rPr>
          <w:rFonts w:asciiTheme="minorHAnsi" w:hAnsiTheme="minorHAnsi" w:cstheme="minorHAnsi"/>
          <w:sz w:val="22"/>
          <w:szCs w:val="22"/>
        </w:rPr>
        <w:t>W przypadku pracowników z potwierdzonym zakażeniem wirusem SARS-CoV-2, dyrektor szkoły powinien skontaktować się telefonicznie ze stacją sanitarno-epidemiologiczną w celu dokonania przez nią oceny ryzyka epidemiologicznego.</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rPr>
      </w:pPr>
      <w:r w:rsidRPr="0097148F">
        <w:rPr>
          <w:rFonts w:asciiTheme="minorHAnsi" w:hAnsiTheme="minorHAnsi" w:cstheme="minorHAnsi"/>
          <w:sz w:val="22"/>
          <w:szCs w:val="22"/>
        </w:rPr>
        <w:t>Należy bezwzględnie zastosować się do zaleceń państwowego powiatowego inspektora sanitarnego w zakresie dodatkowych działań i procedur związanych z zaistniałym przypadkiem.</w:t>
      </w:r>
    </w:p>
    <w:p w:rsidR="0097148F" w:rsidRPr="0097148F" w:rsidRDefault="00515AC6" w:rsidP="0097148F">
      <w:pPr>
        <w:pStyle w:val="wyliczenie"/>
        <w:numPr>
          <w:ilvl w:val="0"/>
          <w:numId w:val="22"/>
        </w:numPr>
        <w:spacing w:line="360" w:lineRule="auto"/>
        <w:rPr>
          <w:rFonts w:asciiTheme="minorHAnsi" w:hAnsiTheme="minorHAnsi" w:cstheme="minorHAnsi"/>
          <w:sz w:val="22"/>
          <w:szCs w:val="22"/>
          <w:lang w:bidi="pl-PL"/>
        </w:rPr>
      </w:pPr>
      <w:r>
        <w:rPr>
          <w:rFonts w:asciiTheme="minorHAnsi" w:hAnsiTheme="minorHAnsi" w:cstheme="minorHAnsi"/>
          <w:sz w:val="22"/>
          <w:szCs w:val="22"/>
          <w:lang w:bidi="pl-PL"/>
        </w:rPr>
        <w:t>Należy ustalić miejsce</w:t>
      </w:r>
      <w:r w:rsidR="0097148F" w:rsidRPr="0097148F">
        <w:rPr>
          <w:rFonts w:asciiTheme="minorHAnsi" w:hAnsiTheme="minorHAnsi" w:cstheme="minorHAnsi"/>
          <w:sz w:val="22"/>
          <w:szCs w:val="22"/>
          <w:lang w:bidi="pl-PL"/>
        </w:rPr>
        <w:t xml:space="preserve">, w którym przebywała osoba z niepokojącymi  objawami sugerującymi zakażenie </w:t>
      </w:r>
      <w:proofErr w:type="spellStart"/>
      <w:r w:rsidR="0097148F" w:rsidRPr="0097148F">
        <w:rPr>
          <w:rFonts w:asciiTheme="minorHAnsi" w:hAnsiTheme="minorHAnsi" w:cstheme="minorHAnsi"/>
          <w:sz w:val="22"/>
          <w:szCs w:val="22"/>
          <w:lang w:bidi="pl-PL"/>
        </w:rPr>
        <w:t>ko</w:t>
      </w:r>
      <w:r>
        <w:rPr>
          <w:rFonts w:asciiTheme="minorHAnsi" w:hAnsiTheme="minorHAnsi" w:cstheme="minorHAnsi"/>
          <w:sz w:val="22"/>
          <w:szCs w:val="22"/>
          <w:lang w:bidi="pl-PL"/>
        </w:rPr>
        <w:t>ronawirusem</w:t>
      </w:r>
      <w:proofErr w:type="spellEnd"/>
      <w:r>
        <w:rPr>
          <w:rFonts w:asciiTheme="minorHAnsi" w:hAnsiTheme="minorHAnsi" w:cstheme="minorHAnsi"/>
          <w:sz w:val="22"/>
          <w:szCs w:val="22"/>
          <w:lang w:bidi="pl-PL"/>
        </w:rPr>
        <w:t xml:space="preserve"> oraz przeprowadzić dodatkowe sprzątanie</w:t>
      </w:r>
      <w:r w:rsidR="0097148F" w:rsidRPr="0097148F">
        <w:rPr>
          <w:rFonts w:asciiTheme="minorHAnsi" w:hAnsiTheme="minorHAnsi" w:cstheme="minorHAnsi"/>
          <w:sz w:val="22"/>
          <w:szCs w:val="22"/>
          <w:lang w:bidi="pl-PL"/>
        </w:rPr>
        <w:t xml:space="preserve"> zgodnie z procedurami zakładowymi, a także zdezynfekowanie powierzchni dotykowych (klamki, poręcze, uchwyty itp.).</w:t>
      </w:r>
    </w:p>
    <w:p w:rsidR="0097148F" w:rsidRPr="0097148F" w:rsidRDefault="0097148F" w:rsidP="0097148F">
      <w:pPr>
        <w:pStyle w:val="wyliczenie"/>
        <w:numPr>
          <w:ilvl w:val="0"/>
          <w:numId w:val="22"/>
        </w:numPr>
        <w:spacing w:line="360" w:lineRule="auto"/>
        <w:rPr>
          <w:rFonts w:asciiTheme="minorHAnsi" w:hAnsiTheme="minorHAnsi" w:cstheme="minorHAnsi"/>
          <w:sz w:val="22"/>
          <w:szCs w:val="22"/>
          <w:lang w:bidi="pl-PL"/>
        </w:rPr>
      </w:pPr>
      <w:r w:rsidRPr="0097148F">
        <w:rPr>
          <w:rFonts w:asciiTheme="minorHAnsi" w:hAnsiTheme="minorHAnsi" w:cstheme="minorHAnsi"/>
          <w:sz w:val="22"/>
          <w:szCs w:val="22"/>
          <w:lang w:bidi="pl-PL"/>
        </w:rPr>
        <w:t xml:space="preserve">W przypadku potwierdzonego zakażenia SARS-CoV-2 na terenie szkoły należy stosować się </w:t>
      </w:r>
      <w:r w:rsidR="00515AC6">
        <w:rPr>
          <w:rFonts w:asciiTheme="minorHAnsi" w:hAnsiTheme="minorHAnsi" w:cstheme="minorHAnsi"/>
          <w:sz w:val="22"/>
          <w:szCs w:val="22"/>
          <w:lang w:bidi="pl-PL"/>
        </w:rPr>
        <w:t xml:space="preserve">                                 </w:t>
      </w:r>
      <w:r w:rsidRPr="0097148F">
        <w:rPr>
          <w:rFonts w:asciiTheme="minorHAnsi" w:hAnsiTheme="minorHAnsi" w:cstheme="minorHAnsi"/>
          <w:sz w:val="22"/>
          <w:szCs w:val="22"/>
          <w:lang w:bidi="pl-PL"/>
        </w:rPr>
        <w:t>do zaleceń państwowego powiatowego inspektora sanitarnego*.</w:t>
      </w:r>
    </w:p>
    <w:p w:rsidR="0097148F" w:rsidRPr="0097148F" w:rsidRDefault="0097148F" w:rsidP="0097148F">
      <w:pPr>
        <w:pStyle w:val="wyliczenie"/>
        <w:numPr>
          <w:ilvl w:val="0"/>
          <w:numId w:val="0"/>
        </w:numPr>
        <w:spacing w:line="360" w:lineRule="auto"/>
        <w:ind w:left="360"/>
        <w:rPr>
          <w:rFonts w:asciiTheme="minorHAnsi" w:hAnsiTheme="minorHAnsi" w:cstheme="minorHAnsi"/>
          <w:sz w:val="22"/>
          <w:szCs w:val="22"/>
          <w:lang w:bidi="pl-PL"/>
        </w:rPr>
      </w:pPr>
      <w:r w:rsidRPr="0097148F">
        <w:rPr>
          <w:rFonts w:asciiTheme="minorHAnsi" w:hAnsiTheme="minorHAnsi" w:cstheme="minorHAnsi"/>
          <w:sz w:val="22"/>
          <w:szCs w:val="22"/>
          <w:lang w:bidi="pl-PL"/>
        </w:rPr>
        <w:t xml:space="preserve">* ustalenie listy osób przebywających w tym samym czasie w części/częściach szkoły, w których przebywała osoba podejrzana o zakażenie i zalecenie stosowania się do wytycznych Głównego </w:t>
      </w:r>
      <w:r w:rsidRPr="0097148F">
        <w:rPr>
          <w:rFonts w:asciiTheme="minorHAnsi" w:hAnsiTheme="minorHAnsi" w:cstheme="minorHAnsi"/>
          <w:sz w:val="22"/>
          <w:szCs w:val="22"/>
          <w:lang w:bidi="pl-PL"/>
        </w:rPr>
        <w:lastRenderedPageBreak/>
        <w:t xml:space="preserve">Inspektora Sanitarnego dostępnych na stronie </w:t>
      </w:r>
      <w:hyperlink r:id="rId6" w:history="1">
        <w:r w:rsidRPr="0097148F">
          <w:rPr>
            <w:rStyle w:val="Hipercze"/>
            <w:rFonts w:asciiTheme="minorHAnsi" w:hAnsiTheme="minorHAnsi" w:cstheme="minorHAnsi"/>
            <w:color w:val="auto"/>
            <w:sz w:val="22"/>
            <w:szCs w:val="22"/>
            <w:lang w:bidi="pl-PL"/>
          </w:rPr>
          <w:t>www.gov.pl/koronawirus</w:t>
        </w:r>
      </w:hyperlink>
      <w:r w:rsidRPr="0097148F">
        <w:rPr>
          <w:rFonts w:asciiTheme="minorHAnsi" w:hAnsiTheme="minorHAnsi" w:cstheme="minorHAnsi"/>
          <w:sz w:val="22"/>
          <w:szCs w:val="22"/>
          <w:lang w:bidi="pl-PL"/>
        </w:rPr>
        <w:t xml:space="preserve"> oraz </w:t>
      </w:r>
      <w:hyperlink r:id="rId7" w:history="1">
        <w:r w:rsidRPr="0097148F">
          <w:rPr>
            <w:rStyle w:val="Hipercze"/>
            <w:rFonts w:asciiTheme="minorHAnsi" w:hAnsiTheme="minorHAnsi" w:cstheme="minorHAnsi"/>
            <w:color w:val="auto"/>
            <w:sz w:val="22"/>
            <w:szCs w:val="22"/>
            <w:lang w:bidi="pl-PL"/>
          </w:rPr>
          <w:t>www.gis.gov.pl</w:t>
        </w:r>
      </w:hyperlink>
      <w:r w:rsidRPr="0097148F">
        <w:rPr>
          <w:rFonts w:asciiTheme="minorHAnsi" w:hAnsiTheme="minorHAnsi" w:cstheme="minorHAnsi"/>
          <w:sz w:val="22"/>
          <w:szCs w:val="22"/>
          <w:lang w:bidi="pl-PL"/>
        </w:rPr>
        <w:t xml:space="preserve"> odnoszących się do osób, które miały kontakt z zakażonym.</w:t>
      </w:r>
    </w:p>
    <w:p w:rsidR="0097148F" w:rsidRPr="0097148F" w:rsidRDefault="00515AC6" w:rsidP="0097148F">
      <w:pPr>
        <w:pStyle w:val="wyliczenie"/>
        <w:numPr>
          <w:ilvl w:val="0"/>
          <w:numId w:val="22"/>
        </w:numPr>
        <w:spacing w:line="360" w:lineRule="auto"/>
        <w:rPr>
          <w:color w:val="000000"/>
          <w:lang w:bidi="pl-PL"/>
        </w:rPr>
      </w:pPr>
      <w:r>
        <w:rPr>
          <w:rFonts w:asciiTheme="minorHAnsi" w:hAnsiTheme="minorHAnsi" w:cstheme="minorHAnsi"/>
          <w:sz w:val="22"/>
          <w:szCs w:val="22"/>
          <w:lang w:eastAsia="en-US"/>
        </w:rPr>
        <w:t>Należy na bieżąco śledzić informacje</w:t>
      </w:r>
      <w:r w:rsidR="0097148F" w:rsidRPr="0097148F">
        <w:rPr>
          <w:rFonts w:asciiTheme="minorHAnsi" w:hAnsiTheme="minorHAnsi" w:cstheme="minorHAnsi"/>
          <w:sz w:val="22"/>
          <w:szCs w:val="22"/>
          <w:lang w:eastAsia="en-US"/>
        </w:rPr>
        <w:t xml:space="preserve"> Głównego Inspektora Sanitarne</w:t>
      </w:r>
      <w:r>
        <w:rPr>
          <w:rFonts w:asciiTheme="minorHAnsi" w:hAnsiTheme="minorHAnsi" w:cstheme="minorHAnsi"/>
          <w:sz w:val="22"/>
          <w:szCs w:val="22"/>
          <w:lang w:eastAsia="en-US"/>
        </w:rPr>
        <w:t>go i Ministra Zdrowia dostępne</w:t>
      </w:r>
      <w:r w:rsidR="0097148F" w:rsidRPr="0097148F">
        <w:rPr>
          <w:rFonts w:asciiTheme="minorHAnsi" w:hAnsiTheme="minorHAnsi" w:cstheme="minorHAnsi"/>
          <w:sz w:val="22"/>
          <w:szCs w:val="22"/>
          <w:lang w:eastAsia="en-US"/>
        </w:rPr>
        <w:t xml:space="preserve"> na stronach https://gis.gov.pl/</w:t>
      </w:r>
      <w:r w:rsidR="0097148F" w:rsidRPr="0097148F" w:rsidDel="006D2541">
        <w:rPr>
          <w:rFonts w:asciiTheme="minorHAnsi" w:hAnsiTheme="minorHAnsi" w:cstheme="minorHAnsi"/>
          <w:sz w:val="22"/>
          <w:szCs w:val="22"/>
          <w:lang w:eastAsia="en-US"/>
        </w:rPr>
        <w:t xml:space="preserve"> </w:t>
      </w:r>
      <w:r w:rsidR="0097148F" w:rsidRPr="0097148F">
        <w:rPr>
          <w:rFonts w:asciiTheme="minorHAnsi" w:hAnsiTheme="minorHAnsi" w:cstheme="minorHAnsi"/>
          <w:sz w:val="22"/>
          <w:szCs w:val="22"/>
          <w:lang w:eastAsia="en-US"/>
        </w:rPr>
        <w:t xml:space="preserve">lub https://www.gov.pl/web/koronawirus/, a także </w:t>
      </w:r>
      <w:r>
        <w:rPr>
          <w:rFonts w:asciiTheme="minorHAnsi" w:hAnsiTheme="minorHAnsi" w:cstheme="minorHAnsi"/>
          <w:sz w:val="22"/>
          <w:szCs w:val="22"/>
          <w:lang w:eastAsia="en-US"/>
        </w:rPr>
        <w:t>obowiązujące</w:t>
      </w:r>
      <w:r w:rsidR="0097148F" w:rsidRPr="0097148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przepisy</w:t>
      </w:r>
      <w:r w:rsidR="0097148F" w:rsidRPr="0097148F">
        <w:rPr>
          <w:rFonts w:asciiTheme="minorHAnsi" w:hAnsiTheme="minorHAnsi" w:cstheme="minorHAnsi"/>
          <w:sz w:val="22"/>
          <w:szCs w:val="22"/>
          <w:lang w:eastAsia="en-US"/>
        </w:rPr>
        <w:t xml:space="preserve"> prawa</w:t>
      </w:r>
      <w:r w:rsidR="0097148F">
        <w:rPr>
          <w:lang w:eastAsia="en-US"/>
        </w:rPr>
        <w:t>.</w:t>
      </w:r>
    </w:p>
    <w:p w:rsidR="007D4E83" w:rsidRPr="00B559AA" w:rsidRDefault="0097148F" w:rsidP="007D4E83">
      <w:pPr>
        <w:spacing w:line="276" w:lineRule="auto"/>
        <w:rPr>
          <w:rFonts w:cstheme="minorHAnsi"/>
          <w:sz w:val="22"/>
          <w:szCs w:val="22"/>
        </w:rPr>
      </w:pPr>
      <w:r>
        <w:rPr>
          <w:rFonts w:cstheme="minorHAnsi"/>
          <w:sz w:val="22"/>
          <w:szCs w:val="22"/>
        </w:rPr>
        <w:t>§ 22</w:t>
      </w:r>
      <w:r w:rsidR="007D4E83" w:rsidRPr="00B559AA">
        <w:rPr>
          <w:rFonts w:cstheme="minorHAnsi"/>
          <w:sz w:val="22"/>
          <w:szCs w:val="22"/>
        </w:rPr>
        <w:t>.</w:t>
      </w:r>
    </w:p>
    <w:p w:rsidR="007D4E83" w:rsidRPr="00B559AA" w:rsidRDefault="007D4E83" w:rsidP="007D4E83">
      <w:pPr>
        <w:spacing w:after="200" w:line="276" w:lineRule="auto"/>
        <w:rPr>
          <w:rFonts w:eastAsia="Times New Roman" w:cstheme="minorHAnsi"/>
          <w:sz w:val="22"/>
          <w:szCs w:val="22"/>
          <w:lang w:eastAsia="pl-PL"/>
        </w:rPr>
      </w:pPr>
      <w:r w:rsidRPr="00B559AA">
        <w:rPr>
          <w:rFonts w:eastAsia="Times New Roman" w:cstheme="minorHAnsi"/>
          <w:sz w:val="22"/>
          <w:szCs w:val="22"/>
          <w:lang w:eastAsia="pl-PL"/>
        </w:rPr>
        <w:t>Zasady szybkiej i skutecznej komunikacji z rodzicami/opiekunami ucznia:</w:t>
      </w:r>
    </w:p>
    <w:p w:rsidR="007D4E83" w:rsidRPr="00B559AA" w:rsidRDefault="007D4E83" w:rsidP="007D4E83">
      <w:pPr>
        <w:pStyle w:val="Akapitzlist"/>
        <w:numPr>
          <w:ilvl w:val="0"/>
          <w:numId w:val="17"/>
        </w:numPr>
        <w:spacing w:after="200" w:line="360" w:lineRule="auto"/>
        <w:rPr>
          <w:rFonts w:eastAsia="Times New Roman" w:cstheme="minorHAnsi"/>
          <w:lang w:eastAsia="pl-PL"/>
        </w:rPr>
      </w:pPr>
      <w:r w:rsidRPr="00B559AA">
        <w:rPr>
          <w:rFonts w:eastAsia="Times New Roman" w:cstheme="minorHAnsi"/>
          <w:lang w:eastAsia="pl-PL"/>
        </w:rPr>
        <w:t>Wykorzystanie technik komunikacji na odległość (telefonicznie, mailowo);</w:t>
      </w:r>
    </w:p>
    <w:p w:rsidR="007D4E83" w:rsidRPr="00B559AA" w:rsidRDefault="00B96EBA" w:rsidP="007D4E83">
      <w:pPr>
        <w:pStyle w:val="Akapitzlist"/>
        <w:numPr>
          <w:ilvl w:val="0"/>
          <w:numId w:val="17"/>
        </w:numPr>
        <w:spacing w:after="200" w:line="360" w:lineRule="auto"/>
        <w:rPr>
          <w:rFonts w:eastAsia="Times New Roman" w:cstheme="minorHAnsi"/>
          <w:lang w:eastAsia="pl-PL"/>
        </w:rPr>
      </w:pPr>
      <w:r w:rsidRPr="00B559AA">
        <w:rPr>
          <w:rFonts w:eastAsia="Times New Roman" w:cstheme="minorHAnsi"/>
          <w:lang w:eastAsia="pl-PL"/>
        </w:rPr>
        <w:t>O</w:t>
      </w:r>
      <w:r w:rsidR="007D4E83" w:rsidRPr="00B559AA">
        <w:rPr>
          <w:rFonts w:eastAsia="Times New Roman" w:cstheme="minorHAnsi"/>
          <w:lang w:eastAsia="pl-PL"/>
        </w:rPr>
        <w:t>dpowiedzialne za kontakt z rodzicami: wicedyrektor ds. szkoły, sekretarz szkoły,  pielęgniarka;</w:t>
      </w:r>
    </w:p>
    <w:p w:rsidR="007D4E83" w:rsidRPr="00B559AA" w:rsidRDefault="007D4E83" w:rsidP="007D4E83">
      <w:pPr>
        <w:pStyle w:val="Akapitzlist"/>
        <w:numPr>
          <w:ilvl w:val="0"/>
          <w:numId w:val="17"/>
        </w:numPr>
        <w:spacing w:after="200" w:line="360" w:lineRule="auto"/>
        <w:rPr>
          <w:rFonts w:eastAsia="Times New Roman" w:cstheme="minorHAnsi"/>
          <w:lang w:eastAsia="pl-PL"/>
        </w:rPr>
      </w:pPr>
      <w:r w:rsidRPr="00B559AA">
        <w:rPr>
          <w:rFonts w:eastAsia="Times New Roman" w:cstheme="minorHAnsi"/>
          <w:lang w:eastAsia="pl-PL"/>
        </w:rPr>
        <w:t>Istotne, aby rodzice odbierali telefony ze szkoły lub niezwłocznie oddzwaniali/odpowiadali</w:t>
      </w:r>
      <w:r w:rsidR="00321E64" w:rsidRPr="00B559AA">
        <w:rPr>
          <w:rFonts w:eastAsia="Times New Roman" w:cstheme="minorHAnsi"/>
          <w:lang w:eastAsia="pl-PL"/>
        </w:rPr>
        <w:t xml:space="preserve">                                              </w:t>
      </w:r>
      <w:r w:rsidRPr="00B559AA">
        <w:rPr>
          <w:rFonts w:eastAsia="Times New Roman" w:cstheme="minorHAnsi"/>
          <w:lang w:eastAsia="pl-PL"/>
        </w:rPr>
        <w:t xml:space="preserve"> na maile; </w:t>
      </w:r>
    </w:p>
    <w:p w:rsidR="00235BCC" w:rsidRDefault="007D4E83" w:rsidP="00B559AA">
      <w:pPr>
        <w:pStyle w:val="Akapitzlist"/>
        <w:numPr>
          <w:ilvl w:val="0"/>
          <w:numId w:val="17"/>
        </w:numPr>
        <w:spacing w:after="200" w:line="360" w:lineRule="auto"/>
        <w:rPr>
          <w:rFonts w:eastAsia="Times New Roman" w:cstheme="minorHAnsi"/>
          <w:lang w:eastAsia="pl-PL"/>
        </w:rPr>
      </w:pPr>
      <w:r w:rsidRPr="00B559AA">
        <w:rPr>
          <w:rFonts w:eastAsia="Times New Roman" w:cstheme="minorHAnsi"/>
          <w:lang w:eastAsia="pl-PL"/>
        </w:rPr>
        <w:t>Aktualizowanie danych  kontaktowych przez rodziców;</w:t>
      </w:r>
      <w:r w:rsidR="00B559AA" w:rsidRPr="00B559AA">
        <w:rPr>
          <w:rFonts w:eastAsia="Times New Roman" w:cstheme="minorHAnsi"/>
          <w:lang w:eastAsia="pl-PL"/>
        </w:rPr>
        <w:t xml:space="preserve">                                                                                 </w:t>
      </w:r>
      <w:r w:rsidR="00B559AA">
        <w:rPr>
          <w:rFonts w:eastAsia="Times New Roman" w:cstheme="minorHAnsi"/>
          <w:lang w:eastAsia="pl-PL"/>
        </w:rPr>
        <w:t xml:space="preserve">              </w:t>
      </w:r>
    </w:p>
    <w:p w:rsidR="00235BCC" w:rsidRDefault="00235BCC" w:rsidP="00235BCC">
      <w:pPr>
        <w:pStyle w:val="Akapitzlist"/>
        <w:spacing w:after="200" w:line="360" w:lineRule="auto"/>
        <w:ind w:left="502"/>
        <w:rPr>
          <w:rFonts w:eastAsia="Times New Roman" w:cstheme="minorHAnsi"/>
          <w:lang w:eastAsia="pl-PL"/>
        </w:rPr>
      </w:pPr>
    </w:p>
    <w:p w:rsidR="00235BCC" w:rsidRDefault="00235BCC" w:rsidP="00235BCC">
      <w:pPr>
        <w:pStyle w:val="Akapitzlist"/>
        <w:spacing w:after="200" w:line="360" w:lineRule="auto"/>
        <w:ind w:left="502"/>
        <w:rPr>
          <w:rFonts w:eastAsia="Times New Roman" w:cstheme="minorHAnsi"/>
          <w:lang w:eastAsia="pl-PL"/>
        </w:rPr>
      </w:pPr>
    </w:p>
    <w:p w:rsidR="00235BCC" w:rsidRDefault="00235BCC" w:rsidP="00235BCC">
      <w:pPr>
        <w:pStyle w:val="Akapitzlist"/>
        <w:spacing w:after="200" w:line="360" w:lineRule="auto"/>
        <w:ind w:left="502"/>
        <w:rPr>
          <w:rFonts w:eastAsia="Times New Roman" w:cstheme="minorHAnsi"/>
          <w:lang w:eastAsia="pl-PL"/>
        </w:rPr>
      </w:pPr>
    </w:p>
    <w:p w:rsidR="007D4E83" w:rsidRPr="00235BCC" w:rsidRDefault="00846CC3" w:rsidP="00235BCC">
      <w:pPr>
        <w:spacing w:after="200" w:line="360" w:lineRule="auto"/>
        <w:rPr>
          <w:rFonts w:eastAsia="Times New Roman" w:cstheme="minorHAnsi"/>
          <w:lang w:eastAsia="pl-PL"/>
        </w:rPr>
      </w:pPr>
      <w:r w:rsidRPr="00235BCC">
        <w:rPr>
          <w:rFonts w:cstheme="minorHAnsi"/>
        </w:rPr>
        <w:t>§ 22</w:t>
      </w:r>
      <w:r w:rsidR="00B559AA" w:rsidRPr="00235BCC">
        <w:rPr>
          <w:rFonts w:cstheme="minorHAnsi"/>
        </w:rPr>
        <w:t>.</w:t>
      </w:r>
    </w:p>
    <w:bookmarkEnd w:id="3"/>
    <w:p w:rsidR="007D4E83" w:rsidRPr="00B559AA" w:rsidRDefault="007D4E83" w:rsidP="00B96EBA">
      <w:pPr>
        <w:pStyle w:val="Akapitzlist"/>
        <w:numPr>
          <w:ilvl w:val="0"/>
          <w:numId w:val="18"/>
        </w:numPr>
        <w:spacing w:line="360" w:lineRule="auto"/>
        <w:rPr>
          <w:rFonts w:cstheme="minorHAnsi"/>
        </w:rPr>
      </w:pPr>
      <w:r w:rsidRPr="00B559AA">
        <w:rPr>
          <w:rFonts w:cstheme="minorHAnsi"/>
        </w:rPr>
        <w:t xml:space="preserve">W przypadku wątpliwości lub w sprawach nieujętych w „Procedurach” należy zwrócić się </w:t>
      </w:r>
      <w:r w:rsidR="00B96EBA" w:rsidRPr="00B559AA">
        <w:rPr>
          <w:rFonts w:cstheme="minorHAnsi"/>
        </w:rPr>
        <w:t xml:space="preserve">                                 </w:t>
      </w:r>
      <w:r w:rsidRPr="00B559AA">
        <w:rPr>
          <w:rFonts w:cstheme="minorHAnsi"/>
        </w:rPr>
        <w:t xml:space="preserve">do Powiatowej Stacji Sanitarno-Epidemiologicznej w Rybniku w celu konsultacji   </w:t>
      </w:r>
      <w:r w:rsidR="00B96EBA" w:rsidRPr="00B559AA">
        <w:rPr>
          <w:rFonts w:cstheme="minorHAnsi"/>
        </w:rPr>
        <w:t xml:space="preserve">                              l</w:t>
      </w:r>
      <w:r w:rsidRPr="00B559AA">
        <w:rPr>
          <w:rFonts w:cstheme="minorHAnsi"/>
        </w:rPr>
        <w:t>ub uzyskania porady.</w:t>
      </w:r>
    </w:p>
    <w:p w:rsidR="007D4E83" w:rsidRPr="00B559AA" w:rsidRDefault="007D4E83" w:rsidP="00321E64">
      <w:pPr>
        <w:pStyle w:val="Akapitzlist"/>
        <w:numPr>
          <w:ilvl w:val="0"/>
          <w:numId w:val="18"/>
        </w:numPr>
        <w:spacing w:line="360" w:lineRule="auto"/>
        <w:rPr>
          <w:rFonts w:cstheme="minorHAnsi"/>
        </w:rPr>
      </w:pPr>
      <w:r w:rsidRPr="00B559AA">
        <w:rPr>
          <w:rFonts w:cstheme="minorHAnsi"/>
        </w:rPr>
        <w:t>Nadzór nad realizacją „Procedur” sprawuje dyrektor.</w:t>
      </w:r>
    </w:p>
    <w:p w:rsidR="007D4E83" w:rsidRDefault="007D4E83" w:rsidP="007D4E83">
      <w:pPr>
        <w:spacing w:line="276" w:lineRule="auto"/>
        <w:jc w:val="both"/>
        <w:rPr>
          <w:rFonts w:cstheme="minorHAnsi"/>
          <w:color w:val="FF0000"/>
        </w:rPr>
      </w:pPr>
    </w:p>
    <w:p w:rsidR="00142C0B" w:rsidRDefault="00142C0B"/>
    <w:sectPr w:rsidR="0014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FEA"/>
    <w:multiLevelType w:val="hybridMultilevel"/>
    <w:tmpl w:val="9FD8C3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D51817"/>
    <w:multiLevelType w:val="hybridMultilevel"/>
    <w:tmpl w:val="E1D2BDEC"/>
    <w:lvl w:ilvl="0" w:tplc="04150011">
      <w:start w:val="1"/>
      <w:numFmt w:val="decimal"/>
      <w:lvlText w:val="%1)"/>
      <w:lvlJc w:val="left"/>
      <w:pPr>
        <w:ind w:left="360"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14A07BE0"/>
    <w:multiLevelType w:val="hybridMultilevel"/>
    <w:tmpl w:val="2BC6C190"/>
    <w:lvl w:ilvl="0" w:tplc="00BA3E7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AD014E"/>
    <w:multiLevelType w:val="hybridMultilevel"/>
    <w:tmpl w:val="CCE8557E"/>
    <w:lvl w:ilvl="0" w:tplc="3B800EF8">
      <w:start w:val="1"/>
      <w:numFmt w:val="decimal"/>
      <w:lvlText w:val="%1)"/>
      <w:lvlJc w:val="left"/>
      <w:pPr>
        <w:ind w:left="502" w:hanging="360"/>
      </w:pPr>
      <w:rPr>
        <w:rFonts w:ascii="Times New Roman" w:eastAsia="Times New Roman" w:hAnsi="Times New Roman" w:cs="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9C703B0"/>
    <w:multiLevelType w:val="hybridMultilevel"/>
    <w:tmpl w:val="8D94CB52"/>
    <w:lvl w:ilvl="0" w:tplc="B2C25B26">
      <w:start w:val="1"/>
      <w:numFmt w:val="decimal"/>
      <w:pStyle w:val="wyliczenie"/>
      <w:lvlText w:val="%1."/>
      <w:lvlJc w:val="left"/>
      <w:pPr>
        <w:ind w:left="360" w:hanging="360"/>
      </w:pPr>
      <w:rPr>
        <w:rFonts w:asciiTheme="minorHAnsi" w:eastAsia="Times New Roman" w:hAnsiTheme="minorHAnsi" w:cstheme="minorHAnsi"/>
        <w:b w:val="0"/>
        <w:i w:val="0"/>
        <w:color w:val="auto"/>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B970A4D"/>
    <w:multiLevelType w:val="hybridMultilevel"/>
    <w:tmpl w:val="A6B61B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A936154"/>
    <w:multiLevelType w:val="hybridMultilevel"/>
    <w:tmpl w:val="56A42F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F0E2B13"/>
    <w:multiLevelType w:val="hybridMultilevel"/>
    <w:tmpl w:val="5AEEE4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18E16F4"/>
    <w:multiLevelType w:val="hybridMultilevel"/>
    <w:tmpl w:val="8604F1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7FA0AB0"/>
    <w:multiLevelType w:val="hybridMultilevel"/>
    <w:tmpl w:val="5CC20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8F1B97"/>
    <w:multiLevelType w:val="hybridMultilevel"/>
    <w:tmpl w:val="2B023D1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69B4F33"/>
    <w:multiLevelType w:val="hybridMultilevel"/>
    <w:tmpl w:val="ED184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27D0EDA"/>
    <w:multiLevelType w:val="hybridMultilevel"/>
    <w:tmpl w:val="C46281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7446D1E"/>
    <w:multiLevelType w:val="hybridMultilevel"/>
    <w:tmpl w:val="C882DD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7E34115"/>
    <w:multiLevelType w:val="hybridMultilevel"/>
    <w:tmpl w:val="1F58C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28400DC"/>
    <w:multiLevelType w:val="hybridMultilevel"/>
    <w:tmpl w:val="31923B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6DF242F"/>
    <w:multiLevelType w:val="hybridMultilevel"/>
    <w:tmpl w:val="B3C04D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9A463F5"/>
    <w:multiLevelType w:val="hybridMultilevel"/>
    <w:tmpl w:val="4FC0D0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E"/>
    <w:rsid w:val="0003001E"/>
    <w:rsid w:val="000806D9"/>
    <w:rsid w:val="000D4455"/>
    <w:rsid w:val="000F3592"/>
    <w:rsid w:val="001354FC"/>
    <w:rsid w:val="00142C0B"/>
    <w:rsid w:val="002157C0"/>
    <w:rsid w:val="00235BCC"/>
    <w:rsid w:val="00321E64"/>
    <w:rsid w:val="00346809"/>
    <w:rsid w:val="003769BB"/>
    <w:rsid w:val="00391597"/>
    <w:rsid w:val="003B7521"/>
    <w:rsid w:val="003C6EFB"/>
    <w:rsid w:val="003D76E0"/>
    <w:rsid w:val="00460565"/>
    <w:rsid w:val="00515AC6"/>
    <w:rsid w:val="005D1F74"/>
    <w:rsid w:val="005D7155"/>
    <w:rsid w:val="005F1835"/>
    <w:rsid w:val="006342AD"/>
    <w:rsid w:val="00666DF1"/>
    <w:rsid w:val="006E7D23"/>
    <w:rsid w:val="00715177"/>
    <w:rsid w:val="007974CE"/>
    <w:rsid w:val="007C2EB8"/>
    <w:rsid w:val="007D4E83"/>
    <w:rsid w:val="00816901"/>
    <w:rsid w:val="00846CC3"/>
    <w:rsid w:val="00957289"/>
    <w:rsid w:val="0096694C"/>
    <w:rsid w:val="0097148F"/>
    <w:rsid w:val="009C32E1"/>
    <w:rsid w:val="009F3B8E"/>
    <w:rsid w:val="00A033D2"/>
    <w:rsid w:val="00A72562"/>
    <w:rsid w:val="00A93291"/>
    <w:rsid w:val="00AB145E"/>
    <w:rsid w:val="00AB2F7E"/>
    <w:rsid w:val="00AF3283"/>
    <w:rsid w:val="00B4439C"/>
    <w:rsid w:val="00B559AA"/>
    <w:rsid w:val="00B81BF4"/>
    <w:rsid w:val="00B96EBA"/>
    <w:rsid w:val="00BC1C68"/>
    <w:rsid w:val="00C232A9"/>
    <w:rsid w:val="00CD3A61"/>
    <w:rsid w:val="00CE2FBC"/>
    <w:rsid w:val="00CF0B2B"/>
    <w:rsid w:val="00CF51B9"/>
    <w:rsid w:val="00CF6CE4"/>
    <w:rsid w:val="00D3483D"/>
    <w:rsid w:val="00D664D4"/>
    <w:rsid w:val="00D7351F"/>
    <w:rsid w:val="00D87D46"/>
    <w:rsid w:val="00DE4D69"/>
    <w:rsid w:val="00E1549E"/>
    <w:rsid w:val="00E3059F"/>
    <w:rsid w:val="00E31A74"/>
    <w:rsid w:val="00EA5F3D"/>
    <w:rsid w:val="00EE0EDF"/>
    <w:rsid w:val="00F7796C"/>
    <w:rsid w:val="00FE6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F0DB"/>
  <w15:chartTrackingRefBased/>
  <w15:docId w15:val="{F68A3107-E2D1-4629-A905-34EFA4AD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E83"/>
    <w:pPr>
      <w:spacing w:after="0" w:line="240" w:lineRule="auto"/>
    </w:pPr>
    <w:rPr>
      <w:sz w:val="24"/>
      <w:szCs w:val="24"/>
    </w:rPr>
  </w:style>
  <w:style w:type="paragraph" w:styleId="Nagwek1">
    <w:name w:val="heading 1"/>
    <w:basedOn w:val="Normalny"/>
    <w:next w:val="Normalny"/>
    <w:link w:val="Nagwek1Znak"/>
    <w:qFormat/>
    <w:rsid w:val="0097148F"/>
    <w:pPr>
      <w:spacing w:before="360" w:after="120"/>
      <w:jc w:val="both"/>
      <w:outlineLvl w:val="0"/>
    </w:pPr>
    <w:rPr>
      <w:rFonts w:ascii="Proxima Nova" w:eastAsia="Times New Roman" w:hAnsi="Proxima Nova" w:cs="Arial"/>
      <w:b/>
      <w:color w:val="E6007E"/>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7D4E83"/>
    <w:rPr>
      <w:sz w:val="20"/>
      <w:szCs w:val="20"/>
    </w:rPr>
  </w:style>
  <w:style w:type="character" w:customStyle="1" w:styleId="TekstkomentarzaZnak">
    <w:name w:val="Tekst komentarza Znak"/>
    <w:basedOn w:val="Domylnaczcionkaakapitu"/>
    <w:link w:val="Tekstkomentarza"/>
    <w:uiPriority w:val="99"/>
    <w:semiHidden/>
    <w:rsid w:val="007D4E83"/>
    <w:rPr>
      <w:sz w:val="20"/>
      <w:szCs w:val="20"/>
    </w:rPr>
  </w:style>
  <w:style w:type="character" w:customStyle="1" w:styleId="AkapitzlistZnak">
    <w:name w:val="Akapit z listą Znak"/>
    <w:link w:val="Akapitzlist"/>
    <w:uiPriority w:val="34"/>
    <w:locked/>
    <w:rsid w:val="007D4E83"/>
  </w:style>
  <w:style w:type="paragraph" w:styleId="Akapitzlist">
    <w:name w:val="List Paragraph"/>
    <w:basedOn w:val="Normalny"/>
    <w:link w:val="AkapitzlistZnak"/>
    <w:uiPriority w:val="34"/>
    <w:qFormat/>
    <w:rsid w:val="007D4E83"/>
    <w:pPr>
      <w:ind w:left="720"/>
      <w:contextualSpacing/>
    </w:pPr>
    <w:rPr>
      <w:sz w:val="22"/>
      <w:szCs w:val="22"/>
    </w:rPr>
  </w:style>
  <w:style w:type="character" w:customStyle="1" w:styleId="punktyZnak">
    <w:name w:val="punkty Znak"/>
    <w:basedOn w:val="Domylnaczcionkaakapitu"/>
    <w:link w:val="punkty"/>
    <w:locked/>
    <w:rsid w:val="007D4E83"/>
    <w:rPr>
      <w:rFonts w:ascii="Proxima Nova" w:eastAsia="Times New Roman" w:hAnsi="Proxima Nova" w:cs="Arial"/>
      <w:lang w:eastAsia="pl-PL"/>
    </w:rPr>
  </w:style>
  <w:style w:type="paragraph" w:customStyle="1" w:styleId="punkty">
    <w:name w:val="punkty"/>
    <w:basedOn w:val="Normalny"/>
    <w:link w:val="punktyZnak"/>
    <w:qFormat/>
    <w:rsid w:val="007D4E83"/>
    <w:pPr>
      <w:numPr>
        <w:numId w:val="1"/>
      </w:numPr>
      <w:spacing w:before="120"/>
    </w:pPr>
    <w:rPr>
      <w:rFonts w:ascii="Proxima Nova" w:eastAsia="Times New Roman" w:hAnsi="Proxima Nova" w:cs="Arial"/>
      <w:sz w:val="22"/>
      <w:szCs w:val="22"/>
      <w:lang w:eastAsia="pl-PL"/>
    </w:rPr>
  </w:style>
  <w:style w:type="character" w:styleId="Odwoaniedokomentarza">
    <w:name w:val="annotation reference"/>
    <w:basedOn w:val="Domylnaczcionkaakapitu"/>
    <w:uiPriority w:val="99"/>
    <w:semiHidden/>
    <w:unhideWhenUsed/>
    <w:rsid w:val="007D4E83"/>
    <w:rPr>
      <w:sz w:val="16"/>
      <w:szCs w:val="16"/>
    </w:rPr>
  </w:style>
  <w:style w:type="character" w:styleId="Pogrubienie">
    <w:name w:val="Strong"/>
    <w:basedOn w:val="Domylnaczcionkaakapitu"/>
    <w:uiPriority w:val="22"/>
    <w:qFormat/>
    <w:rsid w:val="007D4E83"/>
    <w:rPr>
      <w:b/>
      <w:bCs/>
    </w:rPr>
  </w:style>
  <w:style w:type="paragraph" w:styleId="Tekstdymka">
    <w:name w:val="Balloon Text"/>
    <w:basedOn w:val="Normalny"/>
    <w:link w:val="TekstdymkaZnak"/>
    <w:uiPriority w:val="99"/>
    <w:semiHidden/>
    <w:unhideWhenUsed/>
    <w:rsid w:val="007D4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83"/>
    <w:rPr>
      <w:rFonts w:ascii="Segoe UI" w:hAnsi="Segoe UI" w:cs="Segoe UI"/>
      <w:sz w:val="18"/>
      <w:szCs w:val="18"/>
    </w:rPr>
  </w:style>
  <w:style w:type="character" w:customStyle="1" w:styleId="Nagwek1Znak">
    <w:name w:val="Nagłówek 1 Znak"/>
    <w:basedOn w:val="Domylnaczcionkaakapitu"/>
    <w:link w:val="Nagwek1"/>
    <w:rsid w:val="0097148F"/>
    <w:rPr>
      <w:rFonts w:ascii="Proxima Nova" w:eastAsia="Times New Roman" w:hAnsi="Proxima Nova" w:cs="Arial"/>
      <w:b/>
      <w:color w:val="E6007E"/>
      <w:sz w:val="32"/>
      <w:szCs w:val="24"/>
    </w:rPr>
  </w:style>
  <w:style w:type="character" w:styleId="Hipercze">
    <w:name w:val="Hyperlink"/>
    <w:basedOn w:val="Domylnaczcionkaakapitu"/>
    <w:uiPriority w:val="99"/>
    <w:unhideWhenUsed/>
    <w:rsid w:val="0097148F"/>
    <w:rPr>
      <w:color w:val="0000FF"/>
      <w:u w:val="single"/>
    </w:rPr>
  </w:style>
  <w:style w:type="paragraph" w:customStyle="1" w:styleId="wyliczenie">
    <w:name w:val="wyliczenie"/>
    <w:basedOn w:val="punkty"/>
    <w:link w:val="wyliczenieZnak"/>
    <w:qFormat/>
    <w:rsid w:val="0097148F"/>
    <w:pPr>
      <w:numPr>
        <w:numId w:val="21"/>
      </w:numPr>
    </w:pPr>
    <w:rPr>
      <w:sz w:val="24"/>
      <w:szCs w:val="24"/>
    </w:rPr>
  </w:style>
  <w:style w:type="character" w:customStyle="1" w:styleId="wyliczenieZnak">
    <w:name w:val="wyliczenie Znak"/>
    <w:basedOn w:val="punktyZnak"/>
    <w:link w:val="wyliczenie"/>
    <w:rsid w:val="0097148F"/>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pl/koronaw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126D-85A0-45C3-8F40-B1731C83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4711</Words>
  <Characters>28270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admin</cp:lastModifiedBy>
  <cp:revision>7</cp:revision>
  <dcterms:created xsi:type="dcterms:W3CDTF">2021-08-05T08:47:00Z</dcterms:created>
  <dcterms:modified xsi:type="dcterms:W3CDTF">2021-09-08T06:35:00Z</dcterms:modified>
</cp:coreProperties>
</file>