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35" w:rsidRPr="00162635" w:rsidRDefault="00162635" w:rsidP="00162635">
      <w:pPr>
        <w:rPr>
          <w:sz w:val="18"/>
          <w:szCs w:val="18"/>
        </w:rPr>
      </w:pPr>
      <w:r w:rsidRPr="00162635">
        <w:rPr>
          <w:b/>
          <w:color w:val="0070C0"/>
          <w:sz w:val="18"/>
          <w:szCs w:val="18"/>
        </w:rPr>
        <w:t>WYMAGANIA EDUKACYJNE NA POSZCZEGÓLNE OCENY Z JĘZYKA POLSKIEGO W KLASIE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216"/>
        <w:gridCol w:w="2839"/>
        <w:gridCol w:w="2835"/>
        <w:gridCol w:w="2835"/>
        <w:gridCol w:w="2376"/>
      </w:tblGrid>
      <w:tr w:rsidR="00162635" w:rsidRPr="00162635" w:rsidTr="006B4400">
        <w:tc>
          <w:tcPr>
            <w:tcW w:w="1716" w:type="dxa"/>
            <w:vMerge w:val="restart"/>
            <w:shd w:val="clear" w:color="auto" w:fill="548DD4"/>
            <w:vAlign w:val="center"/>
          </w:tcPr>
          <w:p w:rsidR="00162635" w:rsidRPr="00162635" w:rsidRDefault="00162635" w:rsidP="006B4400">
            <w:pPr>
              <w:jc w:val="center"/>
              <w:rPr>
                <w:b/>
                <w:sz w:val="18"/>
                <w:szCs w:val="18"/>
              </w:rPr>
            </w:pPr>
            <w:r w:rsidRPr="00162635">
              <w:rPr>
                <w:b/>
                <w:sz w:val="18"/>
                <w:szCs w:val="18"/>
              </w:rPr>
              <w:t>Sprawności</w:t>
            </w:r>
          </w:p>
        </w:tc>
        <w:tc>
          <w:tcPr>
            <w:tcW w:w="10725" w:type="dxa"/>
            <w:gridSpan w:val="4"/>
            <w:shd w:val="clear" w:color="auto" w:fill="548DD4"/>
            <w:vAlign w:val="center"/>
          </w:tcPr>
          <w:p w:rsidR="00162635" w:rsidRPr="00162635" w:rsidRDefault="00162635" w:rsidP="006B4400">
            <w:pPr>
              <w:jc w:val="center"/>
              <w:rPr>
                <w:b/>
                <w:sz w:val="18"/>
                <w:szCs w:val="18"/>
              </w:rPr>
            </w:pPr>
            <w:r w:rsidRPr="00162635">
              <w:rPr>
                <w:b/>
                <w:sz w:val="18"/>
                <w:szCs w:val="18"/>
              </w:rPr>
              <w:t>Wymagania</w:t>
            </w:r>
          </w:p>
        </w:tc>
        <w:tc>
          <w:tcPr>
            <w:tcW w:w="2376" w:type="dxa"/>
            <w:shd w:val="clear" w:color="auto" w:fill="548DD4"/>
          </w:tcPr>
          <w:p w:rsidR="00162635" w:rsidRPr="00162635" w:rsidRDefault="00162635" w:rsidP="006B44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  <w:shd w:val="clear" w:color="auto" w:fill="548DD4"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548DD4"/>
          </w:tcPr>
          <w:p w:rsidR="00162635" w:rsidRPr="00162635" w:rsidRDefault="00162635" w:rsidP="006B4400">
            <w:pPr>
              <w:jc w:val="center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konieczne</w:t>
            </w:r>
          </w:p>
          <w:p w:rsidR="00162635" w:rsidRPr="00162635" w:rsidRDefault="00162635" w:rsidP="006B4400">
            <w:pPr>
              <w:jc w:val="center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(ocena: dopuszczający)</w:t>
            </w:r>
          </w:p>
        </w:tc>
        <w:tc>
          <w:tcPr>
            <w:tcW w:w="2839" w:type="dxa"/>
            <w:shd w:val="clear" w:color="auto" w:fill="548DD4"/>
            <w:vAlign w:val="center"/>
          </w:tcPr>
          <w:p w:rsidR="00162635" w:rsidRPr="00162635" w:rsidRDefault="00162635" w:rsidP="006B4400">
            <w:pPr>
              <w:jc w:val="center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podstawowe</w:t>
            </w:r>
          </w:p>
          <w:p w:rsidR="00162635" w:rsidRPr="00162635" w:rsidRDefault="00162635" w:rsidP="006B4400">
            <w:pPr>
              <w:jc w:val="center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(ocena: dostateczny)</w:t>
            </w:r>
          </w:p>
        </w:tc>
        <w:tc>
          <w:tcPr>
            <w:tcW w:w="2835" w:type="dxa"/>
            <w:shd w:val="clear" w:color="auto" w:fill="548DD4"/>
            <w:vAlign w:val="center"/>
          </w:tcPr>
          <w:p w:rsidR="00162635" w:rsidRPr="00162635" w:rsidRDefault="00162635" w:rsidP="006B4400">
            <w:pPr>
              <w:jc w:val="center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rozszerzone</w:t>
            </w:r>
          </w:p>
          <w:p w:rsidR="00162635" w:rsidRPr="00162635" w:rsidRDefault="00162635" w:rsidP="006B4400">
            <w:pPr>
              <w:jc w:val="center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(ocena dobry)</w:t>
            </w:r>
          </w:p>
        </w:tc>
        <w:tc>
          <w:tcPr>
            <w:tcW w:w="2835" w:type="dxa"/>
            <w:shd w:val="clear" w:color="auto" w:fill="548DD4"/>
            <w:vAlign w:val="center"/>
          </w:tcPr>
          <w:p w:rsidR="00162635" w:rsidRPr="00162635" w:rsidRDefault="00162635" w:rsidP="006B4400">
            <w:pPr>
              <w:jc w:val="center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dopełniające</w:t>
            </w:r>
          </w:p>
          <w:p w:rsidR="00162635" w:rsidRPr="00162635" w:rsidRDefault="00162635" w:rsidP="006B4400">
            <w:pPr>
              <w:jc w:val="center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(ocena: bardzo dobry)</w:t>
            </w:r>
          </w:p>
        </w:tc>
        <w:tc>
          <w:tcPr>
            <w:tcW w:w="2376" w:type="dxa"/>
            <w:shd w:val="clear" w:color="auto" w:fill="548DD4"/>
          </w:tcPr>
          <w:p w:rsidR="00162635" w:rsidRDefault="00162635" w:rsidP="006B4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kompletne</w:t>
            </w:r>
          </w:p>
          <w:p w:rsidR="00162635" w:rsidRPr="00162635" w:rsidRDefault="00162635" w:rsidP="006B4400">
            <w:pPr>
              <w:jc w:val="center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 (ocena: celujący)</w:t>
            </w:r>
          </w:p>
        </w:tc>
      </w:tr>
      <w:tr w:rsidR="00162635" w:rsidRPr="00162635" w:rsidTr="006B4400">
        <w:tc>
          <w:tcPr>
            <w:tcW w:w="1716" w:type="dxa"/>
            <w:vMerge/>
            <w:shd w:val="clear" w:color="auto" w:fill="548DD4"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10725" w:type="dxa"/>
            <w:gridSpan w:val="4"/>
            <w:shd w:val="clear" w:color="auto" w:fill="548DD4"/>
          </w:tcPr>
          <w:p w:rsidR="00162635" w:rsidRPr="00162635" w:rsidRDefault="00162635" w:rsidP="006B4400">
            <w:pPr>
              <w:jc w:val="center"/>
              <w:rPr>
                <w:b/>
                <w:sz w:val="18"/>
                <w:szCs w:val="18"/>
              </w:rPr>
            </w:pPr>
            <w:r w:rsidRPr="00162635">
              <w:rPr>
                <w:b/>
                <w:sz w:val="18"/>
                <w:szCs w:val="18"/>
              </w:rPr>
              <w:t>UCZEŃ</w:t>
            </w:r>
          </w:p>
        </w:tc>
        <w:tc>
          <w:tcPr>
            <w:tcW w:w="2376" w:type="dxa"/>
            <w:shd w:val="clear" w:color="auto" w:fill="548DD4"/>
          </w:tcPr>
          <w:p w:rsidR="00162635" w:rsidRPr="00162635" w:rsidRDefault="00162635" w:rsidP="006B44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62635" w:rsidRPr="00162635" w:rsidTr="00162635">
        <w:trPr>
          <w:trHeight w:val="1555"/>
        </w:trPr>
        <w:tc>
          <w:tcPr>
            <w:tcW w:w="1716" w:type="dxa"/>
            <w:vMerge w:val="restart"/>
          </w:tcPr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  <w:r w:rsidRPr="00162635">
              <w:rPr>
                <w:b/>
                <w:sz w:val="18"/>
                <w:szCs w:val="18"/>
              </w:rPr>
              <w:t>I. Odbiór wypowiedzi i wykorzystanie zawartych w nich informacji</w:t>
            </w:r>
          </w:p>
        </w:tc>
        <w:tc>
          <w:tcPr>
            <w:tcW w:w="2216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czyta sprawnie tekst, wyznaczając głosowo granice zdań, zwracając uwagę na znaki interpunkcyjne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czyta poprawnie tekst, podkreślając głosem ważne słowa</w:t>
            </w:r>
          </w:p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czyta płynnie tekst, podkreślając odpowiednią modulacją nastrój i emocje bohaterów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czyta tekst, stosując odpowiednie tempo i intonację w zależności od treści</w:t>
            </w:r>
          </w:p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vMerge w:val="restart"/>
          </w:tcPr>
          <w:p w:rsidR="00162635" w:rsidRPr="00162635" w:rsidRDefault="00162635" w:rsidP="00162635">
            <w:pPr>
              <w:numPr>
                <w:ilvl w:val="0"/>
                <w:numId w:val="6"/>
              </w:numPr>
              <w:tabs>
                <w:tab w:val="left" w:pos="284"/>
              </w:tabs>
              <w:autoSpaceDN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ma szerokie kompetencje w zakresie odbioru różnych tekstów kultury</w:t>
            </w:r>
          </w:p>
          <w:p w:rsidR="00162635" w:rsidRPr="00162635" w:rsidRDefault="00162635" w:rsidP="0016263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twórczo wykorzystuje informacje z przeczytanych tekstów </w:t>
            </w:r>
          </w:p>
          <w:p w:rsidR="00162635" w:rsidRPr="00162635" w:rsidRDefault="00162635" w:rsidP="0016263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świadomie i funkcjonalnie wykorzystuje wiedzę i umiejętności językowe w zakresie słownictwa, składni, ﬂeksji i fonetyki </w:t>
            </w:r>
          </w:p>
          <w:p w:rsidR="00162635" w:rsidRPr="00162635" w:rsidRDefault="00162635" w:rsidP="0016263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samodzielnie i twórczo korzysta z różnych źródeł informacji</w:t>
            </w:r>
          </w:p>
          <w:p w:rsidR="00162635" w:rsidRPr="00162635" w:rsidRDefault="00162635" w:rsidP="0016263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chętnie czyta i zna wiele tekstów </w:t>
            </w:r>
          </w:p>
          <w:p w:rsidR="00162635" w:rsidRPr="00162635" w:rsidRDefault="00162635" w:rsidP="00162635">
            <w:pPr>
              <w:numPr>
                <w:ilvl w:val="0"/>
                <w:numId w:val="6"/>
              </w:numPr>
              <w:tabs>
                <w:tab w:val="left" w:pos="284"/>
              </w:tabs>
              <w:autoSpaceDN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bierze udział i odnosi sukcesy w konkursach przedmiotowych z języka polskiego</w:t>
            </w:r>
          </w:p>
          <w:p w:rsidR="00162635" w:rsidRPr="00162635" w:rsidRDefault="00162635" w:rsidP="006B4400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</w:tr>
      <w:tr w:rsidR="00162635" w:rsidRPr="00162635" w:rsidTr="00162635">
        <w:trPr>
          <w:trHeight w:val="940"/>
        </w:trPr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6B4400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słucha uważnie wypowiedzi nauczyciela i uczniów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słucha uważnie wszystkich wypowiedzi nauczyciela i uczniów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nawiązuje do wypowiedzi innych we własnej pracy</w:t>
            </w:r>
          </w:p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wykorzystuje wysłuchane wypowiedzi we własnej pracy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określa temat oraz główną myśl tekstu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samodzielnie wydobywa z tekstu wiele informacji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funkcjonalnie wykorzystuje informacje zawarte w tekście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twórczo wykorzystuje informacje z tekstu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używa ze zrozumieniem pojęć: </w:t>
            </w:r>
            <w:r w:rsidRPr="00162635">
              <w:rPr>
                <w:i/>
                <w:sz w:val="18"/>
                <w:szCs w:val="18"/>
              </w:rPr>
              <w:t xml:space="preserve">autor, narrator, czytelnik, słuchacz </w:t>
            </w:r>
            <w:r w:rsidRPr="00162635">
              <w:rPr>
                <w:sz w:val="18"/>
                <w:szCs w:val="18"/>
              </w:rPr>
              <w:t xml:space="preserve">do określenia nadawcy i odbiorcy wypowiedzi 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wyjaśnia na przykładach, co odróżnia autora od narratora oraz nadawcę od odbiorcy wypowiedzi</w:t>
            </w:r>
          </w:p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określa relacje autor –narrator – czytelnik (słuchacz) oraz nadawca – odbiorca wypowiedzi</w:t>
            </w:r>
          </w:p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wyjaśnia funkcję nadawcy i odbiorcy w odniesieniu do różnego typu wypowiedzi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rPr>
          <w:trHeight w:val="1113"/>
        </w:trPr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rozpoznaje tekst informacyjny, literacki i reklamowy</w:t>
            </w:r>
          </w:p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objaśnia różnice między tekst informacyjnym, literackim i reklamowym</w:t>
            </w:r>
          </w:p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porównuje wybrane elementy tekstów informacyjnych, literackich i reklamowych 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6"/>
              </w:numPr>
              <w:tabs>
                <w:tab w:val="left" w:pos="284"/>
              </w:tabs>
              <w:autoSpaceDN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określa funkcje tekstu informacyjnego, literackiego i reklamowego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odczytuje informacje zawarte w tekście reklamowym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wskazuje opinie w tekście reklamowym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rozpoznaje różne środki językowe i pozajęzykowe użyte w tekście reklamowym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określa funkcję różnych środków językowych i pozajęzykowych w tekście reklamowym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rozpoznaje formy gatunkowe wypowiedzi (zaproszenie, życzenia, gratulacje, zawiadomienie, ogłoszenie, instrukcję, przepis)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odróżnia formy gatunkowe wypowiedzi </w:t>
            </w:r>
          </w:p>
          <w:p w:rsidR="00162635" w:rsidRPr="00162635" w:rsidRDefault="00162635" w:rsidP="006B4400">
            <w:pPr>
              <w:pStyle w:val="Akapitzlist"/>
              <w:rPr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objaśnia funkcje różnych form gatunkowych wypowiedzi</w:t>
            </w:r>
          </w:p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wyodrębnia elementy charakterystyczne dla różnych form gatunkowych 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odróżnia zawarte w tekście informacje ważne od drugorzędnych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hierarchizuje informacje</w:t>
            </w:r>
          </w:p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określa funkcję różnych informacji w tekście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wykorzystuje umiejętność selekcjonowania informacji podczas korzystania z różnych źródeł (m.in. Internetu)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wyszukuje w tekście informacje wyrażone wprost i pośrednio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odczytuje treści wyrażone wprost i pośrednio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funkcjonalnie wykorzystuje informacje wyrażone pośrednio do opisu różnych elementów świata przedstawionego w utworze 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wyszukuje informacje wyrażone wprost i pośrednio w tekstach o wyższym stopniu organizacji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rozumie dosłowne i przenośne znaczenia wyrazów w wypowiedzi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odróżnia znaczenia dosłowne wyrazów od znaczeń przenośnych w wypowiedzi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określa wpływ przenośnych i dosłownych znaczeń wyrazów na odbiór wypowiedzi 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określa funkcję przenośnych znaczeń wyrazów w różnych tekstach (informacyjnych, literackich, reklamowych)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wyciąga wnioski wynikające z przesłanek zawartych w tekście 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odróżnia kłamstwo od fikcji literackiej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rozpoznaje elementy manipulacji językowej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odróżnia perswazję od manipulacji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wyodrębnia w tekście części składowe i dostrzega relacje między nimi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określa relacje między częściami składowymi wypowiedzi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określa funkcje części składowych wypowiedzi</w:t>
            </w:r>
          </w:p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funkcjonalnie wykorzystuje wiedzę o budowie tekstu do odczytywania jego sensu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samodzielnie korzysta z informacji zawartych w słowniku ortograficznym, słowniku języka polskiego oraz wyrazów bliskoznacznych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zna budowę i funkcję słowników wyrazów obcych, frazeologicznego oraz poprawnej polszczyzny</w:t>
            </w:r>
          </w:p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korzysta ze słowników frazeologicznego oraz poprawnej polszczyzny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korzysta z różnych typów słowników – odpowiednio do potrzeb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samodzielnie wyszukuje hasła w encyklopedii tradycyjnej oraz internetowej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korzysta z informacji zawartych w encyklopedii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korzysta z informacji zawartych na tematycznych portalach internetowych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korzysta z różnych źródeł informacji odpowiednio do potrzeb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rozpoznaje podmiot orzeczenie, przydawkę, dopełnienie i okolicznik w zdaniu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odróżnia orzeczenie czasownikowe od imiennego i zna ich funkcję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objaśnia funkcję różnych części zdania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funkcjonalnie wykorzystuje różne typy podmiotów i orzeczeń oraz inne części zdania w swoich wypowiedziach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rozpoznaje w tekście zdania pojedyncze rozwinięte i nierozwinięte, zdania pojedyncze i złożone oraz równoważniki zdań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określa funkcję w tekście zdań pojedynczych rozwiniętych i nierozwiniętych, zdań pojedynczych i złożonych oraz równoważników zdań 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rozpoznaje różne typy zdań złożonych współrzędnie i określa ich funkcję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celowo wykorzystuje różne typy wypowiedzeń dla osiągnięcia zamierzonych efektów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rozpoznaje w wypowiedziach rzeczowniki, czasowniki, przymiotniki, przysłówki, liczebniki, zaimki, przyimki i spójniki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objaśnia różnice między podstawowymi częściami mowy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określa funkcje różnych części mowy w wypowiedzeniu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wykorzystuje wiedzę o funkcjach zaimków w swoich wypowiedziach ustnych i pisemnych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rozpoznaje w tekście formy przypadków, liczb, osób, rodzajów gramatycznych, czasów odmiennych części mowy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określa funkcje form przypadków, liczb, osób, rodzajów gramatycznych, czasów w wypowiedzi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używa form strony biernej i czynnej czasownika dla uzyskania jednoznaczności treści wypowiedzi</w:t>
            </w:r>
          </w:p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funkcjonalnie stosuje różne formy trybu czasownika w swoich wypowiedziach</w:t>
            </w:r>
          </w:p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</w:tcPr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rozpoznaje znaczenie niewerbalnych środków komunikowania się (gest, wyraz twarzy, mimika, postawa ciała)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nazywa emocje postaci literackich, komiksowych, filmowych wyrażane mimiką, gestami i postawą 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nazywa emocje postaci ukazanych w różnych tekstach kultury (m.in. obraz, rzeźba, fotografia), wyrażane za pomocą różnych form ekspresji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wykorzystuje wiedzę na temat niewerbalnych środków komunikowania się w opisie postaci ukazanych w różnych tekstach kultury </w:t>
            </w:r>
          </w:p>
        </w:tc>
        <w:tc>
          <w:tcPr>
            <w:tcW w:w="2376" w:type="dxa"/>
          </w:tcPr>
          <w:p w:rsidR="00162635" w:rsidRPr="00162635" w:rsidRDefault="00162635" w:rsidP="006B4400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 w:val="restart"/>
          </w:tcPr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  <w:r w:rsidRPr="00162635">
              <w:rPr>
                <w:b/>
                <w:sz w:val="18"/>
                <w:szCs w:val="18"/>
              </w:rPr>
              <w:t>II. Analiza i interpretacja tekstów kultury</w:t>
            </w: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b/>
                <w:sz w:val="18"/>
                <w:szCs w:val="18"/>
              </w:rPr>
            </w:pPr>
          </w:p>
          <w:p w:rsidR="00162635" w:rsidRPr="00162635" w:rsidRDefault="00162635" w:rsidP="006B4400">
            <w:pPr>
              <w:rPr>
                <w:sz w:val="18"/>
                <w:szCs w:val="18"/>
              </w:rPr>
            </w:pPr>
            <w:r w:rsidRPr="00162635">
              <w:rPr>
                <w:b/>
                <w:sz w:val="18"/>
                <w:szCs w:val="18"/>
              </w:rPr>
              <w:t>III. Tworzenie wypowiedzi</w:t>
            </w: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lastRenderedPageBreak/>
              <w:t>nazywa reakcje czytelnicze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opisuje wrażenia towarzyszące odbiorowi tekstów literackich i filmowych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opisuje wrażenia towarzyszące odbiorowi różnych tekstów kultury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opisuje emocje towarzyszące odbiorowi tekstów kultury</w:t>
            </w:r>
          </w:p>
        </w:tc>
        <w:tc>
          <w:tcPr>
            <w:tcW w:w="2376" w:type="dxa"/>
            <w:vMerge w:val="restart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interpretuje teksty poetyckie na poziomie metaforycznym </w:t>
            </w:r>
          </w:p>
          <w:p w:rsidR="00162635" w:rsidRPr="00162635" w:rsidRDefault="00162635" w:rsidP="0016263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interpretuje teksty ikoniczne na poziomie przenośnym </w:t>
            </w:r>
          </w:p>
          <w:p w:rsidR="00162635" w:rsidRPr="00162635" w:rsidRDefault="00162635" w:rsidP="0016263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podczas analizy utworów odwołuje się do różnych kontekstów literackich, historycznych, kulturowych</w:t>
            </w:r>
          </w:p>
          <w:p w:rsidR="00162635" w:rsidRPr="00162635" w:rsidRDefault="00162635" w:rsidP="0016263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dostrzega symboliczne treści w utworach literackich i plastycznych </w:t>
            </w:r>
          </w:p>
          <w:p w:rsidR="00162635" w:rsidRPr="00162635" w:rsidRDefault="00162635" w:rsidP="0016263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stawia pytania problemowe w odniesieniu do przeczytanych tekstów</w:t>
            </w:r>
          </w:p>
          <w:p w:rsidR="00162635" w:rsidRPr="00162635" w:rsidRDefault="00162635" w:rsidP="0016263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lastRenderedPageBreak/>
              <w:t>dostrzega i objaśnia związki między warstwą językową, brzmieniową i semantyczną utworów poetyckich</w:t>
            </w:r>
          </w:p>
          <w:p w:rsidR="00162635" w:rsidRPr="00162635" w:rsidRDefault="00162635" w:rsidP="0016263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 sposób przemyślany komentuje zachowania bohaterów, uwzględniając przy tym motywy ich działania oraz kontekst sytuacyjny</w:t>
            </w:r>
          </w:p>
          <w:p w:rsidR="00162635" w:rsidRPr="00162635" w:rsidRDefault="00162635" w:rsidP="00162635">
            <w:pPr>
              <w:numPr>
                <w:ilvl w:val="0"/>
                <w:numId w:val="6"/>
              </w:numPr>
              <w:tabs>
                <w:tab w:val="left" w:pos="284"/>
              </w:tabs>
              <w:autoSpaceDN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formułuje oceny moralne dotyczące bohaterów i ich postępowania, odwołując się do uniwersalnych wartości etycznych</w:t>
            </w:r>
          </w:p>
          <w:p w:rsidR="00162635" w:rsidRPr="00162635" w:rsidRDefault="00162635" w:rsidP="0016263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twórczo wykorzystuje posiadaną wiedzę i umiejętności w sytuacjach problemowych dotyczących odbioru tekstów literackich</w:t>
            </w:r>
          </w:p>
          <w:p w:rsidR="00162635" w:rsidRPr="00162635" w:rsidRDefault="00162635" w:rsidP="00162635">
            <w:pPr>
              <w:numPr>
                <w:ilvl w:val="0"/>
                <w:numId w:val="6"/>
              </w:numPr>
              <w:tabs>
                <w:tab w:val="left" w:pos="284"/>
              </w:tabs>
              <w:autoSpaceDN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wyraża opinie na temat tekstów literackich, trafnie dobierając argumenty na poparcie swojego stanowiska</w:t>
            </w:r>
          </w:p>
          <w:p w:rsidR="00162635" w:rsidRPr="00162635" w:rsidRDefault="00162635" w:rsidP="006B4400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wypowiada się na temat sytuacji bohatera literackiego i filmowego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określa sytuację bohatera literackiego i filmowego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zestawia sytuację bohatera z własnymi doświadczeniami 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obiektywnie komentuje sytuację bohatera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wyraża swój stosunek do postaci ukazanych w różnych tekstach kultury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ocenia postać prezentowaną w tekście kultury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posługuje się odpowiednimi argumentami, wyrażając swoją ocenę postaci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 ocenie postaci literackiej bierze pod uwagę motywy jej postępowania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rozpoznaje różne teksty kultury (tekst literacki, film, przedstawienie teatralne, balet, dzieło muzyczne, obraz, rzeźbę, fotografię, przedmioty sztuki użytkowej)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odróżnia tekst literacki od publicystycznego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wskazuje środki artystycznego wyrazu charakterystyczne dla różnych tekstów kultury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używa pojęć charakterystycznych dla wybranej dziedziny sztuki w opisie tekstu kultury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odróżnia fikcję literacką od rzeczywistości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odróżnia fikcję filmową od rzeczywistości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charakteryzuje świat fikcji artystycznej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określa rolę autora tekstu w kreowaniu fikcji artystycznej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wskazuje prawdopodobne (realistyczne) i nieprawdopodobne (fantastyczne) elementy świata przedstawionego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wypowiada się na temat fantastyki w utworach fantasy i science fiction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wskazuje różnice między elementami świata przedstawionego mitu, legendy, baśni, utworu fantasy i science fiction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wskazuje elementy fantastyczne jako jedną z cech gatunkowych ballady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rozpoznaje w tekście literackim porównanie, przenośnię, epitet (w tym uosobienie i ożywienie) i wyraz dźwiękonaśladowczy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objaśnia funkcję porównania, przenośni, epitetu i wyrazu dźwiękonaśladowczego w tekście literackim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rozpoznaje w tekście instrumentację głoskową, przerzutnię, neologizmy, archaizmy i określa ich funkcję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objaśnia funkcję różnych językowych środków stylistycznych 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rozpoznaje wers, zwrotkę, rym, rytm, refren w utworze literackim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objaśnia czynniki wpływające na rytm utworu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rozpoznaje rymy męskie i żeńskie oraz dokładne i niedokładne oraz określa ich funkcję w utworze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używa funkcjonalnie pojęć </w:t>
            </w:r>
            <w:r w:rsidRPr="00162635">
              <w:rPr>
                <w:i/>
                <w:sz w:val="18"/>
                <w:szCs w:val="18"/>
              </w:rPr>
              <w:t>wers</w:t>
            </w:r>
            <w:r w:rsidRPr="00162635">
              <w:rPr>
                <w:sz w:val="18"/>
                <w:szCs w:val="18"/>
              </w:rPr>
              <w:t xml:space="preserve">, </w:t>
            </w:r>
            <w:r w:rsidRPr="00162635">
              <w:rPr>
                <w:i/>
                <w:sz w:val="18"/>
                <w:szCs w:val="18"/>
              </w:rPr>
              <w:t>zwrotka</w:t>
            </w:r>
            <w:r w:rsidRPr="00162635">
              <w:rPr>
                <w:sz w:val="18"/>
                <w:szCs w:val="18"/>
              </w:rPr>
              <w:t xml:space="preserve">, </w:t>
            </w:r>
            <w:r w:rsidRPr="00162635">
              <w:rPr>
                <w:i/>
                <w:sz w:val="18"/>
                <w:szCs w:val="18"/>
              </w:rPr>
              <w:t>rym</w:t>
            </w:r>
            <w:r w:rsidRPr="00162635">
              <w:rPr>
                <w:sz w:val="18"/>
                <w:szCs w:val="18"/>
              </w:rPr>
              <w:t xml:space="preserve">, </w:t>
            </w:r>
            <w:r w:rsidRPr="00162635">
              <w:rPr>
                <w:i/>
                <w:sz w:val="18"/>
                <w:szCs w:val="18"/>
              </w:rPr>
              <w:t>rytm</w:t>
            </w:r>
            <w:r w:rsidRPr="00162635">
              <w:rPr>
                <w:sz w:val="18"/>
                <w:szCs w:val="18"/>
              </w:rPr>
              <w:t xml:space="preserve">, </w:t>
            </w:r>
            <w:r w:rsidRPr="00162635">
              <w:rPr>
                <w:i/>
                <w:sz w:val="18"/>
                <w:szCs w:val="18"/>
              </w:rPr>
              <w:t>refren</w:t>
            </w:r>
            <w:r w:rsidRPr="00162635">
              <w:rPr>
                <w:sz w:val="18"/>
                <w:szCs w:val="18"/>
              </w:rPr>
              <w:t xml:space="preserve"> podczas analizy wiersza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rozpoznaje wiersz rymowany i wiersz biały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rozpoznaje wiersz ciągły i stroficzny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wyjaśnia, czym charakteryzuje się wiersz wolny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objaśnia związki między budową i znaczeniami utworu poetyckiego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wyodrębnia elementy składające się na widowisko teatralne (gra aktorska, reżyseria, dekoracja, charakteryzacja, kostiumy, rekwizyty)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posługuje się ze zrozumieniem terminami związanymi ze sztuką teatru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wyjaśnia, czym różni się kabaret od innych widowisk teatralnych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określa elementy charakterystyczne dla widowiska baletowego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wyodrębnia elementy dzieła filmowego i telewizyjnego (scenariusz, reżyseria, ujęcie, scena, gra aktorska)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używa ze zrozumieniem pojęć </w:t>
            </w:r>
            <w:r w:rsidRPr="00162635">
              <w:rPr>
                <w:i/>
                <w:sz w:val="18"/>
                <w:szCs w:val="18"/>
              </w:rPr>
              <w:t>kino familijne</w:t>
            </w:r>
            <w:r w:rsidRPr="00162635">
              <w:rPr>
                <w:sz w:val="18"/>
                <w:szCs w:val="18"/>
              </w:rPr>
              <w:t xml:space="preserve">, </w:t>
            </w:r>
            <w:r w:rsidRPr="00162635">
              <w:rPr>
                <w:i/>
                <w:sz w:val="18"/>
                <w:szCs w:val="18"/>
              </w:rPr>
              <w:t>serial telewizyjny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objaśnia cechy filmu kultowego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określa właściwości i funkcje różnych elementów dzieła filmowego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odróżnia telewizyjny program informacyjny od programu rozrywkowego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nazywa tworzywo przekazów audiowizualnych (ruchome obrazy, dźwięk)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identyfikuje talk-show jako program rozrywkowy 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wyraża opinię na temat programów telewizyjnych o charakterze rozrywkowym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wyodrębnia wątki i wydarzenia w tekście oraz omawia akcję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wskazuje wydarzenia zawiązujące akcję, punkt kulminacyjny oraz rozwiązanie akcji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odróżnia fabułę od akcji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określa funkcję retrospekcji w utworze literackim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przedstawia informacje i formułuje opinie na temat bohatera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charakteryzuje bohatera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określa motywy działania bohatera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używa ze zrozumieniem pojęć </w:t>
            </w:r>
            <w:r w:rsidRPr="00162635">
              <w:rPr>
                <w:i/>
                <w:sz w:val="18"/>
                <w:szCs w:val="18"/>
              </w:rPr>
              <w:t>usposobienie</w:t>
            </w:r>
            <w:r w:rsidRPr="00162635">
              <w:rPr>
                <w:sz w:val="18"/>
                <w:szCs w:val="18"/>
              </w:rPr>
              <w:t xml:space="preserve">, </w:t>
            </w:r>
            <w:r w:rsidRPr="00162635">
              <w:rPr>
                <w:i/>
                <w:sz w:val="18"/>
                <w:szCs w:val="18"/>
              </w:rPr>
              <w:t>charakter</w:t>
            </w:r>
            <w:r w:rsidRPr="00162635">
              <w:rPr>
                <w:sz w:val="18"/>
                <w:szCs w:val="18"/>
              </w:rPr>
              <w:t xml:space="preserve">, </w:t>
            </w:r>
            <w:r w:rsidRPr="00162635">
              <w:rPr>
                <w:i/>
                <w:sz w:val="18"/>
                <w:szCs w:val="18"/>
              </w:rPr>
              <w:t>temperament</w:t>
            </w:r>
            <w:r w:rsidRPr="00162635">
              <w:rPr>
                <w:sz w:val="18"/>
                <w:szCs w:val="18"/>
              </w:rPr>
              <w:t xml:space="preserve"> podczas charakterystyki bohatera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identyfikuje opowiadanie, powieść, baśń, legendę, mit, bajkę, fraszkę, wiersz, przysłowie, komiks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wymienia najbardziej charakterystyczne cechy różnych gatunków literackich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rozpoznaje różne odmiany powieści, np. przygodową, podróżniczą, obyczajową, psychologiczną, historyczną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objaśnia cechy charakterystyczne wybranych konwencji literackich, np. fantasy, science fiction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odbiera teksty kultury na poziomie dosłownym i przenośnym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odczytuje przenośne sensy utworów opartych na nieskomplikowanych konstrukcjach metaforycznych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odczytuje proste symbole i alegorie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interpretuje teksty kultury na poziomie kontekstualnym 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objaśnia morał bajki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wskazuje różnice między bajką i baśnią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przytacza i objaśnia przesłanie przypowieści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objaśnia uniwersalny charakter przesłania bajek, baśni, mitów, legend i przypowieści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odczytuje wartości oraz antywartości wpisane w teksty kultury, np. dobro – zło, przyjaźń – wrogość, prawda – kłamstwo, pokój – wojna, miłość – nienawiść, wierność –zdrada, zdrowie –choroba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zestawia wartości i ich przeciwieństwa na zasadzie kontrastu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podejmuje próby definiowania wartości wpisanych w teksty kultury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interpretuje teksty kultury przez pryzmat wartości wpisanych w te dzieła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czyta większość wymaganych lektur przynajmniej we fragmentach i analizuje podstawowe elementy ich świata przedstawionego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czyta większość wymaganych lektur w całości i analizuje ich świat przedstawiony 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czyta wszystkie wymagane lektury w całości i interpretuje wybrane wątki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czyta wszystkie wymagane lektury w całości i interpretuje je w połączeniu z kontekstami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wypowiada się na tematy poruszane na zajęciach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wypowiada się poprawnie i logicznie na podane tematy związane z otaczającą rzeczywistością i poznanymi tekstami kultury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świadomie porządkuje i komponuje treść swoich wypowiedzi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funkcjonalnie używa różnych środków językowych w swoich wypowiedziach </w:t>
            </w:r>
          </w:p>
        </w:tc>
        <w:tc>
          <w:tcPr>
            <w:tcW w:w="2376" w:type="dxa"/>
            <w:vMerge w:val="restart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redaguje bezbłędne językowo, oryginalne pod względem treści i stylu różne formy wypowiedzi </w:t>
            </w:r>
          </w:p>
          <w:p w:rsidR="00162635" w:rsidRPr="00162635" w:rsidRDefault="00162635" w:rsidP="0016263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swobodnie posługuje się werbalnymi i pozawerbalnymi środkami </w:t>
            </w:r>
            <w:r w:rsidRPr="00162635">
              <w:rPr>
                <w:sz w:val="18"/>
                <w:szCs w:val="18"/>
              </w:rPr>
              <w:lastRenderedPageBreak/>
              <w:t>wyrazu w swoich wypowiedziach ustnych</w:t>
            </w:r>
          </w:p>
          <w:p w:rsidR="00162635" w:rsidRPr="00162635" w:rsidRDefault="00162635" w:rsidP="0016263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operuje bogatym słownictwem z różnych kręgów tematycznych</w:t>
            </w:r>
          </w:p>
          <w:p w:rsidR="00162635" w:rsidRPr="00E17443" w:rsidRDefault="00162635" w:rsidP="0016263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E17443">
              <w:rPr>
                <w:sz w:val="18"/>
                <w:szCs w:val="18"/>
              </w:rPr>
              <w:t xml:space="preserve">samodzielnie poszerza wiedzę i </w:t>
            </w:r>
            <w:bookmarkStart w:id="0" w:name="_GoBack"/>
            <w:bookmarkEnd w:id="0"/>
            <w:r w:rsidRPr="00E17443">
              <w:rPr>
                <w:sz w:val="18"/>
                <w:szCs w:val="18"/>
              </w:rPr>
              <w:t>w sposób szczególny dba o poprawność ortograﬁczną,  interpunkcyjną, ﬂeksyjną i składniową wypowiedzi</w:t>
            </w:r>
          </w:p>
          <w:p w:rsidR="00162635" w:rsidRPr="00162635" w:rsidRDefault="00162635" w:rsidP="0016263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podejmuje działalność literacką i kulturalną</w:t>
            </w:r>
          </w:p>
          <w:p w:rsidR="00162635" w:rsidRPr="00162635" w:rsidRDefault="00162635" w:rsidP="0016263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prowadzi blog internetowy</w:t>
            </w:r>
          </w:p>
          <w:p w:rsidR="00162635" w:rsidRPr="00162635" w:rsidRDefault="00162635" w:rsidP="0016263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redaguje twórcze, oryginalne teksty informacyjne o szkole przeznaczone do gazetki lub na stronę internetową</w:t>
            </w:r>
          </w:p>
          <w:p w:rsidR="00162635" w:rsidRPr="00162635" w:rsidRDefault="00162635" w:rsidP="0016263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bierze udział i odnosi sukcesy w konkursach recytatorskich i krasomówczych</w:t>
            </w:r>
          </w:p>
          <w:p w:rsidR="00162635" w:rsidRPr="00162635" w:rsidRDefault="00162635" w:rsidP="0016263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bierze udział i odnosi sukcesy w konkursach literackich, ortograficznych</w:t>
            </w:r>
          </w:p>
          <w:p w:rsidR="00162635" w:rsidRPr="00162635" w:rsidRDefault="00162635" w:rsidP="006B4400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dostosowuje sposób wyrażania się do sytuacji </w:t>
            </w:r>
            <w:r w:rsidRPr="00162635">
              <w:rPr>
                <w:sz w:val="18"/>
                <w:szCs w:val="18"/>
              </w:rPr>
              <w:lastRenderedPageBreak/>
              <w:t>komunikacyjnej i zamierzonego celu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lastRenderedPageBreak/>
              <w:t xml:space="preserve">stosuje formy grzecznościowe w wypowiedzi ustnej i pisemnej </w:t>
            </w:r>
            <w:r w:rsidRPr="00162635">
              <w:rPr>
                <w:sz w:val="18"/>
                <w:szCs w:val="18"/>
              </w:rPr>
              <w:lastRenderedPageBreak/>
              <w:t>(pozdrowienia, list, życzenia, gratulacje)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lastRenderedPageBreak/>
              <w:t xml:space="preserve">dostrzega związki między dostosowaniem sposobu wyrażania się i skutecznością komunikacji 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świadomie i celowo stosuje elementy stylizacji językowej w swoich wypowiedziach pisemnych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formułuje poprawnie zbudowane i logiczne pytania do tekstu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formułuje pytania o zróżnicowanej budowie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formułuje pytania związane z metaforycznymi znaczeniami utworu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formułuje pytania o charakterze filozoficznym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tworzy wypowiedzi wyrażające różne intencje, np. prośbę, polecenie, radę, podziękowanie, przeproszenie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posługuje się werbalnymi i pozawerbalnymi środkami komunikowania się stosownie do okoliczności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podkreśla intencje wypowiedzi pozawerbalnymi środkami porozumiewania się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stosuje świadomie w swoich wypowiedziach elementy perswazji językowej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redaguje według podanego wzoru użytkowe formy wypowiedzi: list oficjalny, list prywatny, kartkę z pozdrowieniami, ogłoszenie, zawiadomienie, zaproszenie, życzenia, gratulacje, instrukcję, proste notatki w różnych formach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redaguje samodzielnie użytkowe formy wypowiedzi 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redaguje użytkowe formy wypowiedzi, stosuje odpowiednie słownictwo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redaguje użytkowe formy wypowiedzi, stosując funkcjonalnie i celowo różnorodne środki językowe 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redaguje według podanego wzoru opowiadanie z dialogiem i elementami opisu, opis przedmiotu, opis postaci, opis miejsca, opis krajobrazu, opis dzieła sztuki, dziennik, pamiętnik, sprawozdanie, streszczenie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redaguje samodzielnie opowiadanie z dialogiem i elementami opisu, opis przedmiotu, opis postaci, opis miejsca, opis krajobrazu, opis dzieła sztuki, dziennik, pamiętnik, sprawozdanie, streszczenie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redaguje rozwinięte, poprawne stylistycznie opowiadanie z dialogiem i elementami opisu, opis przedmiotu, opis postaci, opis miejsca, opis krajobrazu, opis dzieła sztuki, dziennik, pamiętnik, sprawozdanie, streszczenie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redaguje poprawne, charakteryzujące się bogactwem językowym opowiadanie z dialogiem i elementami opisu, opis przedmiotu, opis postaci, opis miejsca, opis krajobrazu, opis dzieła sztuki, dziennik, pamiętnik, sprawozdanie, streszczenie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wydziela margines, stosuje akapity i dba o estetykę tekstu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stosuje w wypowiedzi pisemnej odpowiednią kompozycję i układ graficzny 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samodzielnie rozplanowuje kompozycję układu treści w różnych formach wypowiedzi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używa różnych rozwiązań kompozycyjnych i graficznych eksponujących ważne treści w tekście 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sporządza według podanego wzoru odtwórczy plan ramowy i szczegółowy wypowiedzi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sporządza samodzielnie odtwórczy plan ramowy i szczegółowy wypowiedzi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stosuje jednolitą formę wypowiedzeń (bez czasownika) w zapisie planu ramowego i szczegółowego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dba o zwięzłość wypowiedzi w zapisie planu ramowego i szczegółowego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słucha z uwagą uczestników rozmowy, mówi na temat, prezentuje własne zdanie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włącza się do rozmowy w kulturalny sposób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formułuje poprawnie zbudowane argumenty i kontrargumenty w dyskusji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przestrzega wszystkich zasad kultury dyskusji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czytając głośno, przekazuje intencję utworu, uwzględnia różne znaki interpunkcyjne w tekście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czytając głośno, stosuje odpowiednią intonację i właściwie akcentuje wyrazy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funkcjonalnie używa akcentu zdaniowego do wyeksponowania znaczeń wypowiedzi 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czytając tekst, uwzględnia jego organizację rytmiczną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opowiada o wybranych wydarzeniach z fabuły utworu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opowiada fabułę krótkiego utworu epickiego lub fragmentu powieści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świadomie wykorzystuje tempo mówienia i intonację podczas opowiadania 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funkcjonalnie używa różnych środków językowych i pozajęzykowych w celu zainteresowania słuchaczy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wygłasza tekst z pamięci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recytuje tekst poetycki oraz fragmenty prozy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artykułuje prawidłowo głoski podczas recytacji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głosowo interpretuje tekst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rozróżnia i poprawnie zapisuje wypowiedzenia oznajmujące, pytające i rozkazujące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używa świadomie wypowiedzeń oznajmujących, pytających i rozkazujących 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używa wypowiedzeń wykrzyknikowych ze świadomością ich funkcji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wykorzystuje wiedzę o wypowiedzeniach mających charakter pytań retorycznych w interpretacji tekstu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przekształca zdania złożone w pojedyncze i odwrotnie oraz zdania w równoważniki zdań i odwrotnie – odpowiednio do przyjętego celu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wykorzystuje wiedzę o odmianie wyrazów do tworzenia poprawnych wypowiedzeń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wykorzystuje funkcjonalnie równoważniki zdań w swoich wypowiedziach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funkcjonalnie tworzy zdania współrzędnie i podrzędnie złożone różnego typu</w:t>
            </w:r>
          </w:p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przestrzega poprawności gramatycznej wyrazów odmiennych, tworząc wypowiedzi o nieskomplikowanej strukturze językowej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stosuje poprawne formy gramatyczne wyrazów odmiennych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stosuje poprawnie i celowo różne formy gramatyczne wyrazów odmiennych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poprawnie stosuje w wypowiedzi wyrazy o trudnej odmianie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poprawnie stopniuje przymiotniki i przysłówki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używa we właściwych kontekstach przymiotników i przysłówków o różnych natężeniach cechy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funkcjonalnie używa różnych stopni przysłówka w swoich wypowiedziach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prawidłowo stopniuje trudne formy przymiotników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zna zasady pisowni: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i/>
                <w:sz w:val="18"/>
                <w:szCs w:val="18"/>
              </w:rPr>
              <w:t>– rz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ż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ó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u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h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ch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lastRenderedPageBreak/>
              <w:t xml:space="preserve">– </w:t>
            </w:r>
            <w:r w:rsidRPr="00162635">
              <w:rPr>
                <w:i/>
                <w:sz w:val="18"/>
                <w:szCs w:val="18"/>
              </w:rPr>
              <w:t>nie</w:t>
            </w:r>
            <w:r w:rsidRPr="00162635">
              <w:rPr>
                <w:sz w:val="18"/>
                <w:szCs w:val="18"/>
              </w:rPr>
              <w:t xml:space="preserve"> z rzeczownikami, przymiotnikami, czasownikami, przysłówkami, liczebnikami i zaimkami,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– wielką i małą literą,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– </w:t>
            </w:r>
            <w:r w:rsidRPr="00162635">
              <w:rPr>
                <w:i/>
                <w:sz w:val="18"/>
                <w:szCs w:val="18"/>
              </w:rPr>
              <w:t>ą</w:t>
            </w:r>
            <w:r w:rsidRPr="00162635">
              <w:rPr>
                <w:sz w:val="18"/>
                <w:szCs w:val="18"/>
              </w:rPr>
              <w:t xml:space="preserve"> i </w:t>
            </w:r>
            <w:r w:rsidRPr="00162635">
              <w:rPr>
                <w:i/>
                <w:sz w:val="18"/>
                <w:szCs w:val="18"/>
              </w:rPr>
              <w:t>ę</w:t>
            </w:r>
            <w:r w:rsidRPr="00162635">
              <w:rPr>
                <w:sz w:val="18"/>
                <w:szCs w:val="18"/>
              </w:rPr>
              <w:t>,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 w:rsidRPr="00162635">
              <w:rPr>
                <w:i/>
                <w:sz w:val="18"/>
                <w:szCs w:val="18"/>
              </w:rPr>
              <w:t xml:space="preserve">– </w:t>
            </w:r>
            <w:r w:rsidRPr="00162635">
              <w:rPr>
                <w:sz w:val="18"/>
                <w:szCs w:val="18"/>
              </w:rPr>
              <w:t xml:space="preserve">połączeń literowych </w:t>
            </w:r>
            <w:r w:rsidRPr="00162635">
              <w:rPr>
                <w:i/>
                <w:sz w:val="18"/>
                <w:szCs w:val="18"/>
              </w:rPr>
              <w:t>en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em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on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om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– </w:t>
            </w:r>
            <w:r w:rsidRPr="00162635">
              <w:rPr>
                <w:i/>
                <w:sz w:val="18"/>
                <w:szCs w:val="18"/>
              </w:rPr>
              <w:t xml:space="preserve">i </w:t>
            </w:r>
            <w:r w:rsidRPr="00162635">
              <w:rPr>
                <w:sz w:val="18"/>
                <w:szCs w:val="18"/>
              </w:rPr>
              <w:t>po spółgłoskach,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– końcówek </w:t>
            </w:r>
            <w:r w:rsidRPr="00162635">
              <w:rPr>
                <w:i/>
                <w:sz w:val="18"/>
                <w:szCs w:val="18"/>
              </w:rPr>
              <w:t>-i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-ii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-ji</w:t>
            </w:r>
            <w:r w:rsidRPr="00162635">
              <w:rPr>
                <w:sz w:val="18"/>
                <w:szCs w:val="18"/>
              </w:rPr>
              <w:t>,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– końcówek </w:t>
            </w:r>
            <w:r w:rsidRPr="00162635">
              <w:rPr>
                <w:i/>
                <w:sz w:val="18"/>
                <w:szCs w:val="18"/>
              </w:rPr>
              <w:t>-em, -om</w:t>
            </w:r>
            <w:r w:rsidRPr="00162635">
              <w:rPr>
                <w:sz w:val="18"/>
                <w:szCs w:val="18"/>
              </w:rPr>
              <w:t>,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i/>
                <w:sz w:val="18"/>
                <w:szCs w:val="18"/>
              </w:rPr>
              <w:t xml:space="preserve">– </w:t>
            </w:r>
            <w:r w:rsidRPr="00162635">
              <w:rPr>
                <w:sz w:val="18"/>
                <w:szCs w:val="18"/>
              </w:rPr>
              <w:t xml:space="preserve">przedrostków i przyrostków, 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i/>
                <w:sz w:val="18"/>
                <w:szCs w:val="18"/>
              </w:rPr>
              <w:t xml:space="preserve">– </w:t>
            </w:r>
            <w:r w:rsidRPr="00162635">
              <w:rPr>
                <w:sz w:val="18"/>
                <w:szCs w:val="18"/>
              </w:rPr>
              <w:t xml:space="preserve">przyimków złożonych i wyrażeń przyimkowych 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i stara się ich przestrzegać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lastRenderedPageBreak/>
              <w:t xml:space="preserve">stosuje zasady ortograficzne w zakresie pisowni: 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i/>
                <w:sz w:val="18"/>
                <w:szCs w:val="18"/>
              </w:rPr>
              <w:t>– rz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ż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ó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u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h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ch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lastRenderedPageBreak/>
              <w:t xml:space="preserve">– </w:t>
            </w:r>
            <w:r w:rsidRPr="00162635">
              <w:rPr>
                <w:i/>
                <w:sz w:val="18"/>
                <w:szCs w:val="18"/>
              </w:rPr>
              <w:t>nie</w:t>
            </w:r>
            <w:r w:rsidRPr="00162635">
              <w:rPr>
                <w:sz w:val="18"/>
                <w:szCs w:val="18"/>
              </w:rPr>
              <w:t xml:space="preserve"> z rzeczownikami, przymiotnikami, czasownikami, przysłówkami, liczebnikami i zaimkami,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– wielką i małą literą,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– </w:t>
            </w:r>
            <w:r w:rsidRPr="00162635">
              <w:rPr>
                <w:i/>
                <w:sz w:val="18"/>
                <w:szCs w:val="18"/>
              </w:rPr>
              <w:t>ą</w:t>
            </w:r>
            <w:r w:rsidRPr="00162635">
              <w:rPr>
                <w:sz w:val="18"/>
                <w:szCs w:val="18"/>
              </w:rPr>
              <w:t xml:space="preserve"> i </w:t>
            </w:r>
            <w:r w:rsidRPr="00162635">
              <w:rPr>
                <w:i/>
                <w:sz w:val="18"/>
                <w:szCs w:val="18"/>
              </w:rPr>
              <w:t>ę</w:t>
            </w:r>
            <w:r w:rsidRPr="00162635">
              <w:rPr>
                <w:sz w:val="18"/>
                <w:szCs w:val="18"/>
              </w:rPr>
              <w:t>,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 w:rsidRPr="00162635">
              <w:rPr>
                <w:i/>
                <w:sz w:val="18"/>
                <w:szCs w:val="18"/>
              </w:rPr>
              <w:t xml:space="preserve">– </w:t>
            </w:r>
            <w:r w:rsidRPr="00162635">
              <w:rPr>
                <w:sz w:val="18"/>
                <w:szCs w:val="18"/>
              </w:rPr>
              <w:t xml:space="preserve">połączeń literowych </w:t>
            </w:r>
            <w:r w:rsidRPr="00162635">
              <w:rPr>
                <w:i/>
                <w:sz w:val="18"/>
                <w:szCs w:val="18"/>
              </w:rPr>
              <w:t>en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em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on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om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– </w:t>
            </w:r>
            <w:r w:rsidRPr="00162635">
              <w:rPr>
                <w:i/>
                <w:sz w:val="18"/>
                <w:szCs w:val="18"/>
              </w:rPr>
              <w:t xml:space="preserve">i </w:t>
            </w:r>
            <w:r w:rsidRPr="00162635">
              <w:rPr>
                <w:sz w:val="18"/>
                <w:szCs w:val="18"/>
              </w:rPr>
              <w:t>po spółgłoskach,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– końcówek </w:t>
            </w:r>
            <w:r w:rsidRPr="00162635">
              <w:rPr>
                <w:i/>
                <w:sz w:val="18"/>
                <w:szCs w:val="18"/>
              </w:rPr>
              <w:t>-i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-ii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-ji</w:t>
            </w:r>
            <w:r w:rsidRPr="00162635">
              <w:rPr>
                <w:sz w:val="18"/>
                <w:szCs w:val="18"/>
              </w:rPr>
              <w:t>,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– końcówek </w:t>
            </w:r>
            <w:r w:rsidRPr="00162635">
              <w:rPr>
                <w:i/>
                <w:sz w:val="18"/>
                <w:szCs w:val="18"/>
              </w:rPr>
              <w:t>-em, -om</w:t>
            </w:r>
            <w:r w:rsidRPr="00162635">
              <w:rPr>
                <w:sz w:val="18"/>
                <w:szCs w:val="18"/>
              </w:rPr>
              <w:t>,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i/>
                <w:sz w:val="18"/>
                <w:szCs w:val="18"/>
              </w:rPr>
              <w:t xml:space="preserve">– </w:t>
            </w:r>
            <w:r w:rsidRPr="00162635">
              <w:rPr>
                <w:sz w:val="18"/>
                <w:szCs w:val="18"/>
              </w:rPr>
              <w:t xml:space="preserve">przedrostków i przyrostków, 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i/>
                <w:sz w:val="18"/>
                <w:szCs w:val="18"/>
              </w:rPr>
              <w:t xml:space="preserve">– </w:t>
            </w:r>
            <w:r w:rsidRPr="00162635">
              <w:rPr>
                <w:sz w:val="18"/>
                <w:szCs w:val="18"/>
              </w:rPr>
              <w:t>przyimków złożonych i wyrażeń przyimkowych w zestawie ortogramów zawartych w ćwiczeniach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lastRenderedPageBreak/>
              <w:t xml:space="preserve">poprawnie zapisuje większość wyrazów zawierających trudności w zakresie pisowni: 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i/>
                <w:sz w:val="18"/>
                <w:szCs w:val="18"/>
              </w:rPr>
              <w:lastRenderedPageBreak/>
              <w:t>– rz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ż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ó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u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h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ch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– </w:t>
            </w:r>
            <w:r w:rsidRPr="00162635">
              <w:rPr>
                <w:i/>
                <w:sz w:val="18"/>
                <w:szCs w:val="18"/>
              </w:rPr>
              <w:t>nie</w:t>
            </w:r>
            <w:r w:rsidRPr="00162635">
              <w:rPr>
                <w:sz w:val="18"/>
                <w:szCs w:val="18"/>
              </w:rPr>
              <w:t xml:space="preserve"> z rzeczownikami, przymiotnikami, czasownikami, przysłówkami, liczebnikami i zaimkami,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– wielką i małą literą,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– </w:t>
            </w:r>
            <w:r w:rsidRPr="00162635">
              <w:rPr>
                <w:i/>
                <w:sz w:val="18"/>
                <w:szCs w:val="18"/>
              </w:rPr>
              <w:t>ą</w:t>
            </w:r>
            <w:r w:rsidRPr="00162635">
              <w:rPr>
                <w:sz w:val="18"/>
                <w:szCs w:val="18"/>
              </w:rPr>
              <w:t xml:space="preserve"> i </w:t>
            </w:r>
            <w:r w:rsidRPr="00162635">
              <w:rPr>
                <w:i/>
                <w:sz w:val="18"/>
                <w:szCs w:val="18"/>
              </w:rPr>
              <w:t>ę</w:t>
            </w:r>
            <w:r w:rsidRPr="00162635">
              <w:rPr>
                <w:sz w:val="18"/>
                <w:szCs w:val="18"/>
              </w:rPr>
              <w:t>,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 w:rsidRPr="00162635">
              <w:rPr>
                <w:i/>
                <w:sz w:val="18"/>
                <w:szCs w:val="18"/>
              </w:rPr>
              <w:t xml:space="preserve">– </w:t>
            </w:r>
            <w:r w:rsidRPr="00162635">
              <w:rPr>
                <w:sz w:val="18"/>
                <w:szCs w:val="18"/>
              </w:rPr>
              <w:t xml:space="preserve">połączeń literowych </w:t>
            </w:r>
            <w:r w:rsidRPr="00162635">
              <w:rPr>
                <w:i/>
                <w:sz w:val="18"/>
                <w:szCs w:val="18"/>
              </w:rPr>
              <w:t>en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em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on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om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– </w:t>
            </w:r>
            <w:r w:rsidRPr="00162635">
              <w:rPr>
                <w:i/>
                <w:sz w:val="18"/>
                <w:szCs w:val="18"/>
              </w:rPr>
              <w:t xml:space="preserve">i </w:t>
            </w:r>
            <w:r w:rsidRPr="00162635">
              <w:rPr>
                <w:sz w:val="18"/>
                <w:szCs w:val="18"/>
              </w:rPr>
              <w:t>po spółgłoskach,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– końcówek </w:t>
            </w:r>
            <w:r w:rsidRPr="00162635">
              <w:rPr>
                <w:i/>
                <w:sz w:val="18"/>
                <w:szCs w:val="18"/>
              </w:rPr>
              <w:t>-i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-ii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-ji</w:t>
            </w:r>
            <w:r w:rsidRPr="00162635">
              <w:rPr>
                <w:sz w:val="18"/>
                <w:szCs w:val="18"/>
              </w:rPr>
              <w:t>,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– końcówek </w:t>
            </w:r>
            <w:r w:rsidRPr="00162635">
              <w:rPr>
                <w:i/>
                <w:sz w:val="18"/>
                <w:szCs w:val="18"/>
              </w:rPr>
              <w:t>-em, -om</w:t>
            </w:r>
            <w:r w:rsidRPr="00162635">
              <w:rPr>
                <w:sz w:val="18"/>
                <w:szCs w:val="18"/>
              </w:rPr>
              <w:t>,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i/>
                <w:sz w:val="18"/>
                <w:szCs w:val="18"/>
              </w:rPr>
              <w:t xml:space="preserve">– </w:t>
            </w:r>
            <w:r w:rsidRPr="00162635">
              <w:rPr>
                <w:sz w:val="18"/>
                <w:szCs w:val="18"/>
              </w:rPr>
              <w:t xml:space="preserve">przedrostków i przyrostków, 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i/>
                <w:sz w:val="18"/>
                <w:szCs w:val="18"/>
              </w:rPr>
              <w:t xml:space="preserve">– </w:t>
            </w:r>
            <w:r w:rsidRPr="00162635">
              <w:rPr>
                <w:sz w:val="18"/>
                <w:szCs w:val="18"/>
              </w:rPr>
              <w:t>przyimków złożonych i wyrażeń przyimkowych w zestawie ortogramów zawartych w ćwiczeniach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lastRenderedPageBreak/>
              <w:t>poprawnie zapisuje wszystkie wyrazy zawierające trudności w zakresie pisowni: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i/>
                <w:sz w:val="18"/>
                <w:szCs w:val="18"/>
              </w:rPr>
              <w:lastRenderedPageBreak/>
              <w:t>– rz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ż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ó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u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h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ch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– </w:t>
            </w:r>
            <w:r w:rsidRPr="00162635">
              <w:rPr>
                <w:i/>
                <w:sz w:val="18"/>
                <w:szCs w:val="18"/>
              </w:rPr>
              <w:t>nie</w:t>
            </w:r>
            <w:r w:rsidRPr="00162635">
              <w:rPr>
                <w:sz w:val="18"/>
                <w:szCs w:val="18"/>
              </w:rPr>
              <w:t xml:space="preserve"> z rzeczownikami, przymiotnikami, czasownikami, przysłówkami, liczebnikami i zaimkami,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– wielką i małą literą,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– </w:t>
            </w:r>
            <w:r w:rsidRPr="00162635">
              <w:rPr>
                <w:i/>
                <w:sz w:val="18"/>
                <w:szCs w:val="18"/>
              </w:rPr>
              <w:t>ą</w:t>
            </w:r>
            <w:r w:rsidRPr="00162635">
              <w:rPr>
                <w:sz w:val="18"/>
                <w:szCs w:val="18"/>
              </w:rPr>
              <w:t xml:space="preserve"> i </w:t>
            </w:r>
            <w:r w:rsidRPr="00162635">
              <w:rPr>
                <w:i/>
                <w:sz w:val="18"/>
                <w:szCs w:val="18"/>
              </w:rPr>
              <w:t>ę</w:t>
            </w:r>
            <w:r w:rsidRPr="00162635">
              <w:rPr>
                <w:sz w:val="18"/>
                <w:szCs w:val="18"/>
              </w:rPr>
              <w:t>,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 w:rsidRPr="00162635">
              <w:rPr>
                <w:i/>
                <w:sz w:val="18"/>
                <w:szCs w:val="18"/>
              </w:rPr>
              <w:t xml:space="preserve">– </w:t>
            </w:r>
            <w:r w:rsidRPr="00162635">
              <w:rPr>
                <w:sz w:val="18"/>
                <w:szCs w:val="18"/>
              </w:rPr>
              <w:t xml:space="preserve">połączeń literowych </w:t>
            </w:r>
            <w:r w:rsidRPr="00162635">
              <w:rPr>
                <w:i/>
                <w:sz w:val="18"/>
                <w:szCs w:val="18"/>
              </w:rPr>
              <w:t>en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em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on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om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– </w:t>
            </w:r>
            <w:r w:rsidRPr="00162635">
              <w:rPr>
                <w:i/>
                <w:sz w:val="18"/>
                <w:szCs w:val="18"/>
              </w:rPr>
              <w:t xml:space="preserve">i </w:t>
            </w:r>
            <w:r w:rsidRPr="00162635">
              <w:rPr>
                <w:sz w:val="18"/>
                <w:szCs w:val="18"/>
              </w:rPr>
              <w:t>po spółgłoskach,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– końcówek </w:t>
            </w:r>
            <w:r w:rsidRPr="00162635">
              <w:rPr>
                <w:i/>
                <w:sz w:val="18"/>
                <w:szCs w:val="18"/>
              </w:rPr>
              <w:t>-i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-ii</w:t>
            </w:r>
            <w:r w:rsidRPr="00162635">
              <w:rPr>
                <w:sz w:val="18"/>
                <w:szCs w:val="18"/>
              </w:rPr>
              <w:t>,</w:t>
            </w:r>
            <w:r w:rsidRPr="00162635">
              <w:rPr>
                <w:i/>
                <w:sz w:val="18"/>
                <w:szCs w:val="18"/>
              </w:rPr>
              <w:t xml:space="preserve"> -ji</w:t>
            </w:r>
            <w:r w:rsidRPr="00162635">
              <w:rPr>
                <w:sz w:val="18"/>
                <w:szCs w:val="18"/>
              </w:rPr>
              <w:t>,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– końcówek </w:t>
            </w:r>
            <w:r w:rsidRPr="00162635">
              <w:rPr>
                <w:i/>
                <w:sz w:val="18"/>
                <w:szCs w:val="18"/>
              </w:rPr>
              <w:t>-em, -om</w:t>
            </w:r>
            <w:r w:rsidRPr="00162635">
              <w:rPr>
                <w:sz w:val="18"/>
                <w:szCs w:val="18"/>
              </w:rPr>
              <w:t>,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i/>
                <w:sz w:val="18"/>
                <w:szCs w:val="18"/>
              </w:rPr>
              <w:t xml:space="preserve">– </w:t>
            </w:r>
            <w:r w:rsidRPr="00162635">
              <w:rPr>
                <w:sz w:val="18"/>
                <w:szCs w:val="18"/>
              </w:rPr>
              <w:t xml:space="preserve">przedrostków i przyrostków, 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i/>
                <w:sz w:val="18"/>
                <w:szCs w:val="18"/>
              </w:rPr>
              <w:t xml:space="preserve">– </w:t>
            </w:r>
            <w:r w:rsidRPr="00162635">
              <w:rPr>
                <w:sz w:val="18"/>
                <w:szCs w:val="18"/>
              </w:rPr>
              <w:t>przyimków złożonych i wyrażeń przyimkowych w zestawie ortogramów zawartych w ćwiczeniach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zna wybrane zasady dotyczące oznaczania spółgłosek dźwięcznych i bezdźwięcznych i stara się je stosować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stosuje zasady dotyczące oznaczania spółgłosek dźwięcznych i bezdźwięcznych w zestawie ortogramów zawartych w ćwiczeniach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poprawnie oznacza większość spółgłosek dźwięcznych i bezdźwięcznych w zestawie ortogramów zawartych w ćwiczeniach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poprawnie oznacza wszystkie spółgłoski dźwięczne i bezdźwięczne w zestawie ortogramów zawartych w ćwiczeniach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zna zasady użycia znaków interpunkcyjnych: kropki, przecinka, znaku zapytania, cudzysłowu, dwukropka, nawiasu, wykrzyknika i stara się je stosować w zapisie zdań złożonych i pojedynczych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stosuje zasady dotyczące użycia znaków interpunkcyjnych: kropki, przecinka, znaku zapytania, cudzysłowu, dwukropka, nawiasu, wykrzyknika w zapisie zdań złożonych i pojedynczych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poprawnie używa poznanych znaków interpunkcyjnych 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celowo i funkcjonalnie używa różnych znaków interpunkcyjnych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162635" w:rsidRPr="00162635" w:rsidTr="006B4400">
        <w:tc>
          <w:tcPr>
            <w:tcW w:w="1716" w:type="dxa"/>
            <w:vMerge/>
          </w:tcPr>
          <w:p w:rsidR="00162635" w:rsidRPr="00162635" w:rsidRDefault="00162635" w:rsidP="006B4400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operuje poprawnie słownictwem skoncentrowanym przede wszystkim wokół tematów:</w:t>
            </w:r>
          </w:p>
          <w:p w:rsidR="00162635" w:rsidRPr="00162635" w:rsidRDefault="00162635" w:rsidP="006B4400">
            <w:pPr>
              <w:pStyle w:val="Akapitzlist"/>
              <w:ind w:left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 xml:space="preserve">dom, rodzina, szkoła i nauka, środowisko </w:t>
            </w:r>
            <w:r w:rsidRPr="00162635">
              <w:rPr>
                <w:sz w:val="18"/>
                <w:szCs w:val="18"/>
              </w:rPr>
              <w:lastRenderedPageBreak/>
              <w:t>przyrodnicze,  społeczne i kulturowe</w:t>
            </w:r>
          </w:p>
        </w:tc>
        <w:tc>
          <w:tcPr>
            <w:tcW w:w="2839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lastRenderedPageBreak/>
              <w:t xml:space="preserve">odróżnia wyrazy pokrewne od bliskoznacznych oraz synonimy od antonimów 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używa funkcjonalnie i we właściwych kontekstach frazeologizmów</w:t>
            </w:r>
          </w:p>
        </w:tc>
        <w:tc>
          <w:tcPr>
            <w:tcW w:w="2835" w:type="dxa"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162635">
              <w:rPr>
                <w:sz w:val="18"/>
                <w:szCs w:val="18"/>
              </w:rPr>
              <w:t>używa zdrobnień, zgrubień oraz wyrazów nacechowanych emocjonalnie odpowiednio do przyjętego celu wypowiedzi</w:t>
            </w:r>
          </w:p>
        </w:tc>
        <w:tc>
          <w:tcPr>
            <w:tcW w:w="2376" w:type="dxa"/>
            <w:vMerge/>
          </w:tcPr>
          <w:p w:rsidR="00162635" w:rsidRPr="00162635" w:rsidRDefault="00162635" w:rsidP="0016263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</w:tbl>
    <w:p w:rsidR="00162635" w:rsidRPr="00162635" w:rsidRDefault="00162635" w:rsidP="00162635">
      <w:pPr>
        <w:rPr>
          <w:color w:val="00B050"/>
          <w:sz w:val="18"/>
          <w:szCs w:val="18"/>
        </w:rPr>
      </w:pPr>
    </w:p>
    <w:p w:rsidR="00162635" w:rsidRPr="00162635" w:rsidRDefault="00162635" w:rsidP="00162635">
      <w:pPr>
        <w:rPr>
          <w:sz w:val="18"/>
          <w:szCs w:val="18"/>
        </w:rPr>
      </w:pPr>
      <w:r w:rsidRPr="00162635">
        <w:rPr>
          <w:sz w:val="18"/>
          <w:szCs w:val="18"/>
          <w:u w:val="single"/>
        </w:rPr>
        <w:t>Ocenę niedostateczną</w:t>
      </w:r>
      <w:r w:rsidRPr="00162635">
        <w:rPr>
          <w:sz w:val="18"/>
          <w:szCs w:val="18"/>
        </w:rPr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162635" w:rsidRPr="00162635" w:rsidRDefault="00162635" w:rsidP="00162635">
      <w:pPr>
        <w:ind w:left="142"/>
        <w:rPr>
          <w:rFonts w:ascii="Arial" w:hAnsi="Arial" w:cs="Arial"/>
          <w:color w:val="F09120"/>
          <w:sz w:val="18"/>
          <w:szCs w:val="18"/>
        </w:rPr>
      </w:pPr>
    </w:p>
    <w:p w:rsidR="00B50D69" w:rsidRPr="00162635" w:rsidRDefault="00B50D69">
      <w:pPr>
        <w:rPr>
          <w:sz w:val="18"/>
          <w:szCs w:val="18"/>
        </w:rPr>
      </w:pPr>
    </w:p>
    <w:sectPr w:rsidR="00B50D69" w:rsidRPr="00162635" w:rsidSect="00E17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BC" w:rsidRDefault="00464ABC">
      <w:pPr>
        <w:spacing w:after="0" w:line="240" w:lineRule="auto"/>
      </w:pPr>
      <w:r>
        <w:separator/>
      </w:r>
    </w:p>
  </w:endnote>
  <w:endnote w:type="continuationSeparator" w:id="0">
    <w:p w:rsidR="00464ABC" w:rsidRDefault="0046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9E" w:rsidRDefault="00464A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1FE" w:rsidRDefault="00162635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73BCA4" wp14:editId="66188F1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64EFA7" id="Łącznik prostoliniow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" strokecolor="#f09120" strokeweight="1.5pt">
              <v:stroke joinstyle="miter"/>
            </v:line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Ewa Horwath, Anita Żegleń</w:t>
    </w:r>
  </w:p>
  <w:p w:rsidR="00EE01FE" w:rsidRDefault="00162635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35F89C" wp14:editId="4C8F6CA9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5C3E33"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    <v:stroke joinstyle="miter"/>
            </v:line>
          </w:pict>
        </mc:Fallback>
      </mc:AlternateContent>
    </w:r>
  </w:p>
  <w:p w:rsidR="00EE01FE" w:rsidRDefault="00162635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5487021" wp14:editId="37026892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727286EC" wp14:editId="2EAEFC6E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30E5" w:rsidRDefault="0016263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E17443">
      <w:rPr>
        <w:noProof/>
      </w:rPr>
      <w:t>9</w:t>
    </w:r>
    <w:r>
      <w:fldChar w:fldCharType="end"/>
    </w:r>
  </w:p>
  <w:p w:rsidR="009130E5" w:rsidRPr="00285D6F" w:rsidRDefault="00464ABC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9E" w:rsidRDefault="00464A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BC" w:rsidRDefault="00464ABC">
      <w:pPr>
        <w:spacing w:after="0" w:line="240" w:lineRule="auto"/>
      </w:pPr>
      <w:r>
        <w:separator/>
      </w:r>
    </w:p>
  </w:footnote>
  <w:footnote w:type="continuationSeparator" w:id="0">
    <w:p w:rsidR="00464ABC" w:rsidRDefault="0046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9E" w:rsidRDefault="00464A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7E" w:rsidRDefault="0016263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4F1B4FC" wp14:editId="27B90223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F93C357" wp14:editId="62B9DD8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64ABC" w:rsidP="00435B7E">
    <w:pPr>
      <w:pStyle w:val="Nagwek"/>
      <w:tabs>
        <w:tab w:val="clear" w:pos="9072"/>
      </w:tabs>
      <w:ind w:left="142" w:right="142"/>
    </w:pPr>
  </w:p>
  <w:p w:rsidR="00435B7E" w:rsidRDefault="00464ABC" w:rsidP="00435B7E">
    <w:pPr>
      <w:pStyle w:val="Nagwek"/>
      <w:tabs>
        <w:tab w:val="clear" w:pos="9072"/>
      </w:tabs>
      <w:ind w:left="142" w:right="142"/>
    </w:pPr>
  </w:p>
  <w:p w:rsidR="00F76399" w:rsidRDefault="00162635" w:rsidP="00F76399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Słowa z uśmiechem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>
      <w:rPr>
        <w:i/>
      </w:rPr>
      <w:t>Szkoła podstawowa 4–6</w:t>
    </w:r>
  </w:p>
  <w:p w:rsidR="00285D6F" w:rsidRDefault="00464ABC" w:rsidP="00D22D55">
    <w:pPr>
      <w:pStyle w:val="Nagwek"/>
      <w:tabs>
        <w:tab w:val="clear" w:pos="9072"/>
      </w:tabs>
      <w:ind w:left="142" w:right="-28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9E" w:rsidRDefault="00464A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B7F"/>
    <w:multiLevelType w:val="hybridMultilevel"/>
    <w:tmpl w:val="DE561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B2521"/>
    <w:multiLevelType w:val="hybridMultilevel"/>
    <w:tmpl w:val="343A136A"/>
    <w:lvl w:ilvl="0" w:tplc="0415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34C49"/>
    <w:multiLevelType w:val="hybridMultilevel"/>
    <w:tmpl w:val="D8A008E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C764B"/>
    <w:multiLevelType w:val="hybridMultilevel"/>
    <w:tmpl w:val="0A3AC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35"/>
    <w:rsid w:val="00162635"/>
    <w:rsid w:val="00464ABC"/>
    <w:rsid w:val="00B50D69"/>
    <w:rsid w:val="00E1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E0371-71A5-4463-A395-5863381C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6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635"/>
  </w:style>
  <w:style w:type="paragraph" w:styleId="Stopka">
    <w:name w:val="footer"/>
    <w:basedOn w:val="Normalny"/>
    <w:link w:val="StopkaZnak"/>
    <w:uiPriority w:val="99"/>
    <w:unhideWhenUsed/>
    <w:rsid w:val="0016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635"/>
  </w:style>
  <w:style w:type="paragraph" w:styleId="Akapitzlist">
    <w:name w:val="List Paragraph"/>
    <w:basedOn w:val="Normalny"/>
    <w:uiPriority w:val="34"/>
    <w:qFormat/>
    <w:rsid w:val="0016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3159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2017-08-24T08:50:00Z</dcterms:created>
  <dcterms:modified xsi:type="dcterms:W3CDTF">2017-08-24T09:10:00Z</dcterms:modified>
</cp:coreProperties>
</file>